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BAE7" w14:textId="77777777" w:rsidR="007D0BEA" w:rsidRPr="006A3498" w:rsidRDefault="001966B3" w:rsidP="00C5767E">
      <w:bookmarkStart w:id="0" w:name="_Toc34732466"/>
      <w:bookmarkStart w:id="1" w:name="bookmark0"/>
      <w:r>
        <w:rPr>
          <w:noProof/>
        </w:rPr>
        <w:drawing>
          <wp:anchor distT="0" distB="0" distL="114300" distR="114300" simplePos="0" relativeHeight="251659264" behindDoc="0" locked="0" layoutInCell="1" allowOverlap="1" wp14:anchorId="72C54B50" wp14:editId="15E7209F">
            <wp:simplePos x="0" y="0"/>
            <wp:positionH relativeFrom="column">
              <wp:posOffset>4719955</wp:posOffset>
            </wp:positionH>
            <wp:positionV relativeFrom="paragraph">
              <wp:posOffset>173990</wp:posOffset>
            </wp:positionV>
            <wp:extent cx="1466215" cy="62801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png"/>
                    <pic:cNvPicPr/>
                  </pic:nvPicPr>
                  <pic:blipFill>
                    <a:blip r:embed="rId8">
                      <a:extLst>
                        <a:ext uri="{28A0092B-C50C-407E-A947-70E740481C1C}">
                          <a14:useLocalDpi xmlns:a14="http://schemas.microsoft.com/office/drawing/2010/main" val="0"/>
                        </a:ext>
                      </a:extLst>
                    </a:blip>
                    <a:stretch>
                      <a:fillRect/>
                    </a:stretch>
                  </pic:blipFill>
                  <pic:spPr>
                    <a:xfrm>
                      <a:off x="0" y="0"/>
                      <a:ext cx="1466215" cy="628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EDB1E3F" wp14:editId="1724305B">
            <wp:simplePos x="0" y="0"/>
            <wp:positionH relativeFrom="column">
              <wp:posOffset>-175895</wp:posOffset>
            </wp:positionH>
            <wp:positionV relativeFrom="paragraph">
              <wp:posOffset>-140335</wp:posOffset>
            </wp:positionV>
            <wp:extent cx="1550035" cy="14287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1 - Logo - PREF region Occitani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035" cy="1428750"/>
                    </a:xfrm>
                    <a:prstGeom prst="rect">
                      <a:avLst/>
                    </a:prstGeom>
                  </pic:spPr>
                </pic:pic>
              </a:graphicData>
            </a:graphic>
            <wp14:sizeRelH relativeFrom="page">
              <wp14:pctWidth>0</wp14:pctWidth>
            </wp14:sizeRelH>
            <wp14:sizeRelV relativeFrom="page">
              <wp14:pctHeight>0</wp14:pctHeight>
            </wp14:sizeRelV>
          </wp:anchor>
        </w:drawing>
      </w:r>
      <w:bookmarkEnd w:id="0"/>
    </w:p>
    <w:p w14:paraId="37B602F0" w14:textId="77777777" w:rsidR="006A3498" w:rsidRDefault="006A3498" w:rsidP="006A3498"/>
    <w:p w14:paraId="5C9B94EA" w14:textId="77777777" w:rsidR="001966B3" w:rsidRDefault="001966B3" w:rsidP="006A3498"/>
    <w:p w14:paraId="57ACCC25" w14:textId="77777777" w:rsidR="001966B3" w:rsidRDefault="001966B3" w:rsidP="006A3498"/>
    <w:p w14:paraId="1B2079F1" w14:textId="77777777" w:rsidR="001966B3" w:rsidRDefault="001966B3" w:rsidP="006A3498"/>
    <w:p w14:paraId="47F2C580" w14:textId="77777777" w:rsidR="006A3498" w:rsidRPr="00DA65E1" w:rsidRDefault="00F53E96" w:rsidP="00DA65E1">
      <w:pPr>
        <w:pBdr>
          <w:top w:val="single" w:sz="4" w:space="1" w:color="auto"/>
          <w:left w:val="single" w:sz="4" w:space="4" w:color="auto"/>
          <w:bottom w:val="single" w:sz="4" w:space="1" w:color="auto"/>
          <w:right w:val="single" w:sz="4" w:space="4" w:color="auto"/>
        </w:pBdr>
        <w:jc w:val="center"/>
        <w:rPr>
          <w:rFonts w:ascii="Garamond" w:hAnsi="Garamond"/>
          <w:b/>
          <w:sz w:val="48"/>
          <w:szCs w:val="48"/>
        </w:rPr>
      </w:pPr>
      <w:bookmarkStart w:id="2" w:name="_Toc34732467"/>
      <w:r>
        <w:rPr>
          <w:rFonts w:ascii="Garamond" w:hAnsi="Garamond"/>
          <w:b/>
          <w:sz w:val="48"/>
          <w:szCs w:val="48"/>
        </w:rPr>
        <w:t>N</w:t>
      </w:r>
      <w:r w:rsidR="006A3498" w:rsidRPr="00DA65E1">
        <w:rPr>
          <w:rFonts w:ascii="Garamond" w:hAnsi="Garamond"/>
          <w:b/>
          <w:sz w:val="48"/>
          <w:szCs w:val="48"/>
        </w:rPr>
        <w:t xml:space="preserve">ote de cadrage </w:t>
      </w:r>
      <w:r w:rsidR="002129CA">
        <w:rPr>
          <w:rFonts w:ascii="Garamond" w:hAnsi="Garamond"/>
          <w:b/>
          <w:sz w:val="48"/>
          <w:szCs w:val="48"/>
        </w:rPr>
        <w:t xml:space="preserve">au titre </w:t>
      </w:r>
      <w:r w:rsidR="006A3498" w:rsidRPr="00DA65E1">
        <w:rPr>
          <w:rFonts w:ascii="Garamond" w:hAnsi="Garamond"/>
          <w:b/>
          <w:sz w:val="48"/>
          <w:szCs w:val="48"/>
        </w:rPr>
        <w:t>des projets sportifs territoriaux (PST) pour l’année 202</w:t>
      </w:r>
      <w:r w:rsidR="002D32C0">
        <w:rPr>
          <w:rFonts w:ascii="Garamond" w:hAnsi="Garamond"/>
          <w:b/>
          <w:sz w:val="48"/>
          <w:szCs w:val="48"/>
        </w:rPr>
        <w:t>2</w:t>
      </w:r>
      <w:r w:rsidR="006A3498" w:rsidRPr="00DA65E1">
        <w:rPr>
          <w:rFonts w:ascii="Garamond" w:hAnsi="Garamond"/>
          <w:b/>
          <w:sz w:val="48"/>
          <w:szCs w:val="48"/>
        </w:rPr>
        <w:t xml:space="preserve"> en Occitanie</w:t>
      </w:r>
      <w:bookmarkEnd w:id="2"/>
    </w:p>
    <w:p w14:paraId="478FAD1F" w14:textId="77777777" w:rsidR="006A3498" w:rsidRPr="00F53E96" w:rsidRDefault="00F53E96" w:rsidP="00F53E96">
      <w:pPr>
        <w:jc w:val="center"/>
        <w:rPr>
          <w:rFonts w:asciiTheme="majorHAnsi" w:eastAsiaTheme="majorEastAsia" w:hAnsiTheme="majorHAnsi" w:cstheme="majorBidi"/>
          <w:b/>
          <w:bCs/>
          <w:color w:val="365F91" w:themeColor="accent1" w:themeShade="BF"/>
          <w:sz w:val="72"/>
          <w:szCs w:val="72"/>
        </w:rPr>
      </w:pPr>
      <w:r w:rsidRPr="00F53E96">
        <w:rPr>
          <w:rFonts w:asciiTheme="majorHAnsi" w:eastAsiaTheme="majorEastAsia" w:hAnsiTheme="majorHAnsi" w:cstheme="majorBidi"/>
          <w:b/>
          <w:bCs/>
          <w:color w:val="365F91" w:themeColor="accent1" w:themeShade="BF"/>
          <w:sz w:val="72"/>
          <w:szCs w:val="72"/>
        </w:rPr>
        <w:t>Sommaire</w:t>
      </w:r>
    </w:p>
    <w:bookmarkEnd w:id="1" w:displacedByCustomXml="next"/>
    <w:bookmarkStart w:id="3" w:name="_Toc34732468" w:displacedByCustomXml="next"/>
    <w:bookmarkStart w:id="4" w:name="bookmark1" w:displacedByCustomXml="next"/>
    <w:sdt>
      <w:sdtPr>
        <w:rPr>
          <w:rFonts w:asciiTheme="minorHAnsi" w:eastAsiaTheme="minorEastAsia" w:hAnsiTheme="minorHAnsi" w:cstheme="minorBidi"/>
          <w:b w:val="0"/>
          <w:bCs w:val="0"/>
          <w:color w:val="auto"/>
          <w:sz w:val="22"/>
          <w:szCs w:val="22"/>
        </w:rPr>
        <w:id w:val="-1597160109"/>
        <w:docPartObj>
          <w:docPartGallery w:val="Table of Contents"/>
          <w:docPartUnique/>
        </w:docPartObj>
      </w:sdtPr>
      <w:sdtEndPr>
        <w:rPr>
          <w:rFonts w:ascii="Garamond" w:hAnsi="Garamond"/>
        </w:rPr>
      </w:sdtEndPr>
      <w:sdtContent>
        <w:p w14:paraId="1022D90F" w14:textId="03550CC3" w:rsidR="003919C0" w:rsidRPr="003919C0" w:rsidRDefault="00CE5378" w:rsidP="003919C0">
          <w:pPr>
            <w:pStyle w:val="En-ttedetabledesmatires"/>
            <w:rPr>
              <w:rFonts w:ascii="Garamond" w:hAnsi="Garamond"/>
            </w:rPr>
          </w:pPr>
          <w:r w:rsidRPr="003919C0">
            <w:rPr>
              <w:rFonts w:ascii="Garamond" w:hAnsi="Garamond"/>
            </w:rPr>
            <w:t>Contenu</w:t>
          </w:r>
        </w:p>
        <w:p w14:paraId="76B3C2F5" w14:textId="51DD2971" w:rsidR="003919C0" w:rsidRDefault="00CE5378">
          <w:pPr>
            <w:pStyle w:val="TM2"/>
            <w:tabs>
              <w:tab w:val="left" w:pos="660"/>
            </w:tabs>
            <w:rPr>
              <w:rStyle w:val="Lienhypertexte"/>
              <w:rFonts w:ascii="Garamond" w:hAnsi="Garamond"/>
              <w:noProof/>
            </w:rPr>
          </w:pPr>
          <w:r w:rsidRPr="003919C0">
            <w:rPr>
              <w:rFonts w:ascii="Garamond" w:hAnsi="Garamond"/>
            </w:rPr>
            <w:fldChar w:fldCharType="begin"/>
          </w:r>
          <w:r w:rsidRPr="003919C0">
            <w:rPr>
              <w:rFonts w:ascii="Garamond" w:hAnsi="Garamond"/>
            </w:rPr>
            <w:instrText xml:space="preserve"> TOC \o "1-3" \h \z \u </w:instrText>
          </w:r>
          <w:r w:rsidRPr="003919C0">
            <w:rPr>
              <w:rFonts w:ascii="Garamond" w:hAnsi="Garamond"/>
            </w:rPr>
            <w:fldChar w:fldCharType="separate"/>
          </w:r>
          <w:hyperlink w:anchor="_Toc97301957" w:history="1">
            <w:r w:rsidR="003919C0" w:rsidRPr="003919C0">
              <w:rPr>
                <w:rStyle w:val="Lienhypertexte"/>
                <w:rFonts w:ascii="Garamond" w:eastAsia="Arial" w:hAnsi="Garamond"/>
                <w:noProof/>
                <w:lang w:bidi="fr-FR"/>
              </w:rPr>
              <w:t>I.</w:t>
            </w:r>
            <w:r w:rsidR="003919C0" w:rsidRPr="003919C0">
              <w:rPr>
                <w:rFonts w:ascii="Garamond" w:hAnsi="Garamond"/>
                <w:noProof/>
              </w:rPr>
              <w:tab/>
            </w:r>
            <w:r w:rsidR="003919C0" w:rsidRPr="003919C0">
              <w:rPr>
                <w:rStyle w:val="Lienhypertexte"/>
                <w:rFonts w:ascii="Garamond" w:eastAsia="Arial" w:hAnsi="Garamond"/>
                <w:noProof/>
                <w:lang w:bidi="fr-FR"/>
              </w:rPr>
              <w:t>Le soutien à la professionnalisation du mouvement sportif via l’emploi et l’apprentissage</w:t>
            </w:r>
            <w:r w:rsidR="003919C0" w:rsidRPr="003919C0">
              <w:rPr>
                <w:rFonts w:ascii="Garamond" w:hAnsi="Garamond"/>
                <w:noProof/>
                <w:webHidden/>
              </w:rPr>
              <w:tab/>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_Toc97301957 \h </w:instrText>
            </w:r>
            <w:r w:rsidR="003919C0" w:rsidRPr="003919C0">
              <w:rPr>
                <w:rFonts w:ascii="Garamond" w:hAnsi="Garamond"/>
                <w:noProof/>
                <w:webHidden/>
              </w:rPr>
            </w:r>
            <w:r w:rsidR="003919C0" w:rsidRPr="003919C0">
              <w:rPr>
                <w:rFonts w:ascii="Garamond" w:hAnsi="Garamond"/>
                <w:noProof/>
                <w:webHidden/>
              </w:rPr>
              <w:fldChar w:fldCharType="separate"/>
            </w:r>
            <w:r w:rsidR="0006534B">
              <w:rPr>
                <w:rFonts w:ascii="Garamond" w:hAnsi="Garamond"/>
                <w:noProof/>
                <w:webHidden/>
              </w:rPr>
              <w:t>2</w:t>
            </w:r>
            <w:r w:rsidR="003919C0" w:rsidRPr="003919C0">
              <w:rPr>
                <w:rFonts w:ascii="Garamond" w:hAnsi="Garamond"/>
                <w:noProof/>
                <w:webHidden/>
              </w:rPr>
              <w:fldChar w:fldCharType="end"/>
            </w:r>
          </w:hyperlink>
        </w:p>
        <w:p w14:paraId="190C7B7E" w14:textId="77777777" w:rsidR="003919C0" w:rsidRPr="003919C0" w:rsidRDefault="003919C0" w:rsidP="003919C0"/>
        <w:p w14:paraId="694B37A6" w14:textId="23627892" w:rsidR="003919C0" w:rsidRDefault="0006534B">
          <w:pPr>
            <w:pStyle w:val="TM2"/>
            <w:tabs>
              <w:tab w:val="left" w:pos="660"/>
            </w:tabs>
            <w:rPr>
              <w:rStyle w:val="Lienhypertexte"/>
              <w:rFonts w:ascii="Garamond" w:hAnsi="Garamond"/>
              <w:noProof/>
            </w:rPr>
          </w:pPr>
          <w:hyperlink w:anchor="_Toc97301958" w:history="1">
            <w:r w:rsidR="003919C0" w:rsidRPr="003919C0">
              <w:rPr>
                <w:rStyle w:val="Lienhypertexte"/>
                <w:rFonts w:ascii="Garamond" w:hAnsi="Garamond"/>
                <w:noProof/>
              </w:rPr>
              <w:t>II.</w:t>
            </w:r>
            <w:r w:rsidR="003919C0" w:rsidRPr="003919C0">
              <w:rPr>
                <w:rFonts w:ascii="Garamond" w:hAnsi="Garamond"/>
                <w:noProof/>
              </w:rPr>
              <w:tab/>
            </w:r>
            <w:r w:rsidR="003919C0" w:rsidRPr="003919C0">
              <w:rPr>
                <w:rStyle w:val="Lienhypertexte"/>
                <w:rFonts w:ascii="Garamond" w:hAnsi="Garamond"/>
                <w:noProof/>
              </w:rPr>
              <w:t xml:space="preserve">Le renforcement du plan « Prévention des noyades et développement de l’aisance aquatique »  </w:t>
            </w:r>
            <w:r w:rsidR="003919C0">
              <w:rPr>
                <w:rStyle w:val="Lienhypertexte"/>
                <w:rFonts w:ascii="Garamond" w:hAnsi="Garamond"/>
                <w:noProof/>
              </w:rPr>
              <w:t>…….</w:t>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_Toc97301958 \h </w:instrText>
            </w:r>
            <w:r w:rsidR="003919C0" w:rsidRPr="003919C0">
              <w:rPr>
                <w:rFonts w:ascii="Garamond" w:hAnsi="Garamond"/>
                <w:noProof/>
                <w:webHidden/>
              </w:rPr>
            </w:r>
            <w:r w:rsidR="003919C0" w:rsidRPr="003919C0">
              <w:rPr>
                <w:rFonts w:ascii="Garamond" w:hAnsi="Garamond"/>
                <w:noProof/>
                <w:webHidden/>
              </w:rPr>
              <w:fldChar w:fldCharType="separate"/>
            </w:r>
            <w:r>
              <w:rPr>
                <w:rFonts w:ascii="Garamond" w:hAnsi="Garamond"/>
                <w:noProof/>
                <w:webHidden/>
              </w:rPr>
              <w:t>4</w:t>
            </w:r>
            <w:r w:rsidR="003919C0" w:rsidRPr="003919C0">
              <w:rPr>
                <w:rFonts w:ascii="Garamond" w:hAnsi="Garamond"/>
                <w:noProof/>
                <w:webHidden/>
              </w:rPr>
              <w:fldChar w:fldCharType="end"/>
            </w:r>
          </w:hyperlink>
        </w:p>
        <w:p w14:paraId="3BA6C33C" w14:textId="77777777" w:rsidR="003919C0" w:rsidRPr="003919C0" w:rsidRDefault="003919C0" w:rsidP="003919C0"/>
        <w:p w14:paraId="37AEF4F7" w14:textId="1D28C343" w:rsidR="003919C0" w:rsidRDefault="0006534B">
          <w:pPr>
            <w:pStyle w:val="TM2"/>
            <w:tabs>
              <w:tab w:val="left" w:pos="880"/>
            </w:tabs>
            <w:rPr>
              <w:rStyle w:val="Lienhypertexte"/>
              <w:rFonts w:ascii="Garamond" w:hAnsi="Garamond"/>
              <w:noProof/>
            </w:rPr>
          </w:pPr>
          <w:hyperlink w:anchor="_Toc97301961" w:history="1">
            <w:r w:rsidR="003919C0" w:rsidRPr="003919C0">
              <w:rPr>
                <w:rStyle w:val="Lienhypertexte"/>
                <w:rFonts w:ascii="Garamond" w:hAnsi="Garamond"/>
                <w:noProof/>
              </w:rPr>
              <w:t>III.</w:t>
            </w:r>
            <w:r w:rsidR="003919C0" w:rsidRPr="003919C0">
              <w:rPr>
                <w:rFonts w:ascii="Garamond" w:hAnsi="Garamond"/>
                <w:noProof/>
              </w:rPr>
              <w:tab/>
            </w:r>
            <w:r w:rsidR="003919C0" w:rsidRPr="003919C0">
              <w:rPr>
                <w:rStyle w:val="Lienhypertexte"/>
                <w:rFonts w:ascii="Garamond" w:eastAsia="Arial" w:hAnsi="Garamond"/>
                <w:noProof/>
                <w:lang w:bidi="fr-FR"/>
              </w:rPr>
              <w:t>L’accompagnement au déploiement des PST</w:t>
            </w:r>
            <w:r w:rsidR="003919C0" w:rsidRPr="003919C0">
              <w:rPr>
                <w:rFonts w:ascii="Garamond" w:hAnsi="Garamond"/>
                <w:noProof/>
                <w:webHidden/>
              </w:rPr>
              <w:tab/>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_Toc97301961 \h </w:instrText>
            </w:r>
            <w:r w:rsidR="003919C0" w:rsidRPr="003919C0">
              <w:rPr>
                <w:rFonts w:ascii="Garamond" w:hAnsi="Garamond"/>
                <w:noProof/>
                <w:webHidden/>
              </w:rPr>
            </w:r>
            <w:r w:rsidR="003919C0" w:rsidRPr="003919C0">
              <w:rPr>
                <w:rFonts w:ascii="Garamond" w:hAnsi="Garamond"/>
                <w:noProof/>
                <w:webHidden/>
              </w:rPr>
              <w:fldChar w:fldCharType="separate"/>
            </w:r>
            <w:r>
              <w:rPr>
                <w:rFonts w:ascii="Garamond" w:hAnsi="Garamond"/>
                <w:noProof/>
                <w:webHidden/>
              </w:rPr>
              <w:t>4</w:t>
            </w:r>
            <w:r w:rsidR="003919C0" w:rsidRPr="003919C0">
              <w:rPr>
                <w:rFonts w:ascii="Garamond" w:hAnsi="Garamond"/>
                <w:noProof/>
                <w:webHidden/>
              </w:rPr>
              <w:fldChar w:fldCharType="end"/>
            </w:r>
          </w:hyperlink>
        </w:p>
        <w:p w14:paraId="20CA960E" w14:textId="77777777" w:rsidR="003919C0" w:rsidRPr="003919C0" w:rsidRDefault="003919C0" w:rsidP="003919C0"/>
        <w:p w14:paraId="4DF877E7" w14:textId="50ADB6F8" w:rsidR="003919C0" w:rsidRDefault="0006534B">
          <w:pPr>
            <w:pStyle w:val="TM2"/>
            <w:tabs>
              <w:tab w:val="left" w:pos="880"/>
            </w:tabs>
            <w:rPr>
              <w:rStyle w:val="Lienhypertexte"/>
              <w:rFonts w:ascii="Garamond" w:hAnsi="Garamond"/>
              <w:noProof/>
            </w:rPr>
          </w:pPr>
          <w:hyperlink w:anchor="_Toc97301962" w:history="1">
            <w:r w:rsidR="003919C0" w:rsidRPr="003919C0">
              <w:rPr>
                <w:rStyle w:val="Lienhypertexte"/>
                <w:rFonts w:ascii="Garamond" w:eastAsia="Arial" w:hAnsi="Garamond"/>
                <w:noProof/>
                <w:lang w:bidi="fr-FR"/>
              </w:rPr>
              <w:t>IV.</w:t>
            </w:r>
            <w:r w:rsidR="003919C0" w:rsidRPr="003919C0">
              <w:rPr>
                <w:rFonts w:ascii="Garamond" w:hAnsi="Garamond"/>
                <w:noProof/>
              </w:rPr>
              <w:tab/>
            </w:r>
            <w:r w:rsidR="003919C0" w:rsidRPr="003919C0">
              <w:rPr>
                <w:rStyle w:val="Lienhypertexte"/>
                <w:rFonts w:ascii="Garamond" w:eastAsia="Arial" w:hAnsi="Garamond"/>
                <w:noProof/>
                <w:lang w:bidi="fr-FR"/>
              </w:rPr>
              <w:t>Règles de fonctionnement</w:t>
            </w:r>
            <w:r w:rsidR="003919C0" w:rsidRPr="003919C0">
              <w:rPr>
                <w:rFonts w:ascii="Garamond" w:hAnsi="Garamond"/>
                <w:noProof/>
                <w:webHidden/>
              </w:rPr>
              <w:tab/>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_Toc97301962 \h </w:instrText>
            </w:r>
            <w:r w:rsidR="003919C0" w:rsidRPr="003919C0">
              <w:rPr>
                <w:rFonts w:ascii="Garamond" w:hAnsi="Garamond"/>
                <w:noProof/>
                <w:webHidden/>
              </w:rPr>
            </w:r>
            <w:r w:rsidR="003919C0" w:rsidRPr="003919C0">
              <w:rPr>
                <w:rFonts w:ascii="Garamond" w:hAnsi="Garamond"/>
                <w:noProof/>
                <w:webHidden/>
              </w:rPr>
              <w:fldChar w:fldCharType="separate"/>
            </w:r>
            <w:r>
              <w:rPr>
                <w:rFonts w:ascii="Garamond" w:hAnsi="Garamond"/>
                <w:noProof/>
                <w:webHidden/>
              </w:rPr>
              <w:t>5</w:t>
            </w:r>
            <w:r w:rsidR="003919C0" w:rsidRPr="003919C0">
              <w:rPr>
                <w:rFonts w:ascii="Garamond" w:hAnsi="Garamond"/>
                <w:noProof/>
                <w:webHidden/>
              </w:rPr>
              <w:fldChar w:fldCharType="end"/>
            </w:r>
          </w:hyperlink>
        </w:p>
        <w:p w14:paraId="5B562AF5" w14:textId="77777777" w:rsidR="003919C0" w:rsidRPr="003919C0" w:rsidRDefault="003919C0" w:rsidP="003919C0"/>
        <w:p w14:paraId="501CC065" w14:textId="4DFF37EC" w:rsidR="003919C0" w:rsidRDefault="0006534B">
          <w:pPr>
            <w:pStyle w:val="TM2"/>
            <w:tabs>
              <w:tab w:val="left" w:pos="660"/>
            </w:tabs>
            <w:rPr>
              <w:rStyle w:val="Lienhypertexte"/>
              <w:rFonts w:ascii="Garamond" w:hAnsi="Garamond"/>
              <w:noProof/>
            </w:rPr>
          </w:pPr>
          <w:hyperlink w:anchor="_Toc97301963" w:history="1">
            <w:r w:rsidR="003919C0" w:rsidRPr="003919C0">
              <w:rPr>
                <w:rStyle w:val="Lienhypertexte"/>
                <w:rFonts w:ascii="Garamond" w:eastAsia="Arial" w:hAnsi="Garamond"/>
                <w:noProof/>
                <w:lang w:bidi="fr-FR"/>
              </w:rPr>
              <w:t>V.</w:t>
            </w:r>
            <w:r w:rsidR="003919C0" w:rsidRPr="003919C0">
              <w:rPr>
                <w:rFonts w:ascii="Garamond" w:hAnsi="Garamond"/>
                <w:noProof/>
              </w:rPr>
              <w:tab/>
            </w:r>
            <w:r w:rsidR="003919C0" w:rsidRPr="003919C0">
              <w:rPr>
                <w:rStyle w:val="Lienhypertexte"/>
                <w:rFonts w:ascii="Garamond" w:eastAsia="Arial" w:hAnsi="Garamond"/>
                <w:noProof/>
                <w:lang w:bidi="fr-FR"/>
              </w:rPr>
              <w:t>Liste des structures éligibles</w:t>
            </w:r>
            <w:r w:rsidR="003919C0" w:rsidRPr="003919C0">
              <w:rPr>
                <w:rFonts w:ascii="Garamond" w:hAnsi="Garamond"/>
                <w:noProof/>
                <w:webHidden/>
              </w:rPr>
              <w:tab/>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_Toc97301963 \h </w:instrText>
            </w:r>
            <w:r w:rsidR="003919C0" w:rsidRPr="003919C0">
              <w:rPr>
                <w:rFonts w:ascii="Garamond" w:hAnsi="Garamond"/>
                <w:noProof/>
                <w:webHidden/>
              </w:rPr>
            </w:r>
            <w:r w:rsidR="003919C0" w:rsidRPr="003919C0">
              <w:rPr>
                <w:rFonts w:ascii="Garamond" w:hAnsi="Garamond"/>
                <w:noProof/>
                <w:webHidden/>
              </w:rPr>
              <w:fldChar w:fldCharType="separate"/>
            </w:r>
            <w:r>
              <w:rPr>
                <w:rFonts w:ascii="Garamond" w:hAnsi="Garamond"/>
                <w:noProof/>
                <w:webHidden/>
              </w:rPr>
              <w:t>5</w:t>
            </w:r>
            <w:r w:rsidR="003919C0" w:rsidRPr="003919C0">
              <w:rPr>
                <w:rFonts w:ascii="Garamond" w:hAnsi="Garamond"/>
                <w:noProof/>
                <w:webHidden/>
              </w:rPr>
              <w:fldChar w:fldCharType="end"/>
            </w:r>
          </w:hyperlink>
        </w:p>
        <w:p w14:paraId="03DAFBC1" w14:textId="77777777" w:rsidR="003919C0" w:rsidRPr="003919C0" w:rsidRDefault="003919C0" w:rsidP="003919C0"/>
        <w:p w14:paraId="7A0DB69C" w14:textId="567A7B50" w:rsidR="003919C0" w:rsidRDefault="0006534B">
          <w:pPr>
            <w:pStyle w:val="TM2"/>
            <w:tabs>
              <w:tab w:val="left" w:pos="880"/>
            </w:tabs>
            <w:rPr>
              <w:rStyle w:val="Lienhypertexte"/>
              <w:rFonts w:ascii="Garamond" w:hAnsi="Garamond"/>
              <w:noProof/>
            </w:rPr>
          </w:pPr>
          <w:hyperlink w:anchor="_Toc97301964" w:history="1">
            <w:r w:rsidR="003919C0" w:rsidRPr="003919C0">
              <w:rPr>
                <w:rStyle w:val="Lienhypertexte"/>
                <w:rFonts w:ascii="Garamond" w:eastAsia="Arial" w:hAnsi="Garamond"/>
                <w:noProof/>
                <w:lang w:bidi="fr-FR"/>
              </w:rPr>
              <w:t>VI.</w:t>
            </w:r>
            <w:r w:rsidR="003919C0" w:rsidRPr="003919C0">
              <w:rPr>
                <w:rFonts w:ascii="Garamond" w:hAnsi="Garamond"/>
                <w:noProof/>
              </w:rPr>
              <w:tab/>
            </w:r>
            <w:r w:rsidR="003919C0" w:rsidRPr="003919C0">
              <w:rPr>
                <w:rStyle w:val="Lienhypertexte"/>
                <w:rFonts w:ascii="Garamond" w:eastAsia="Arial" w:hAnsi="Garamond"/>
                <w:noProof/>
                <w:lang w:bidi="fr-FR"/>
              </w:rPr>
              <w:t>Calendrier de mise en œuvre 2022</w:t>
            </w:r>
            <w:r w:rsidR="003919C0" w:rsidRPr="003919C0">
              <w:rPr>
                <w:rFonts w:ascii="Garamond" w:hAnsi="Garamond"/>
                <w:noProof/>
                <w:webHidden/>
              </w:rPr>
              <w:tab/>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_Toc97301964 \h </w:instrText>
            </w:r>
            <w:r w:rsidR="003919C0" w:rsidRPr="003919C0">
              <w:rPr>
                <w:rFonts w:ascii="Garamond" w:hAnsi="Garamond"/>
                <w:noProof/>
                <w:webHidden/>
              </w:rPr>
            </w:r>
            <w:r w:rsidR="003919C0" w:rsidRPr="003919C0">
              <w:rPr>
                <w:rFonts w:ascii="Garamond" w:hAnsi="Garamond"/>
                <w:noProof/>
                <w:webHidden/>
              </w:rPr>
              <w:fldChar w:fldCharType="separate"/>
            </w:r>
            <w:r>
              <w:rPr>
                <w:rFonts w:ascii="Garamond" w:hAnsi="Garamond"/>
                <w:noProof/>
                <w:webHidden/>
              </w:rPr>
              <w:t>6</w:t>
            </w:r>
            <w:r w:rsidR="003919C0" w:rsidRPr="003919C0">
              <w:rPr>
                <w:rFonts w:ascii="Garamond" w:hAnsi="Garamond"/>
                <w:noProof/>
                <w:webHidden/>
              </w:rPr>
              <w:fldChar w:fldCharType="end"/>
            </w:r>
          </w:hyperlink>
        </w:p>
        <w:p w14:paraId="1CA1B979" w14:textId="77777777" w:rsidR="003919C0" w:rsidRPr="003919C0" w:rsidRDefault="003919C0" w:rsidP="003919C0"/>
        <w:p w14:paraId="7B23694B" w14:textId="3E11DCA3" w:rsidR="003919C0" w:rsidRDefault="0006534B">
          <w:pPr>
            <w:pStyle w:val="TM2"/>
            <w:tabs>
              <w:tab w:val="left" w:pos="880"/>
            </w:tabs>
            <w:rPr>
              <w:rStyle w:val="Lienhypertexte"/>
              <w:rFonts w:ascii="Garamond" w:hAnsi="Garamond"/>
              <w:noProof/>
            </w:rPr>
          </w:pPr>
          <w:hyperlink w:anchor="_Toc97301965" w:history="1">
            <w:r w:rsidR="003919C0" w:rsidRPr="003919C0">
              <w:rPr>
                <w:rStyle w:val="Lienhypertexte"/>
                <w:rFonts w:ascii="Garamond" w:eastAsia="Arial" w:hAnsi="Garamond"/>
                <w:noProof/>
                <w:lang w:bidi="fr-FR"/>
              </w:rPr>
              <w:t>VIII.</w:t>
            </w:r>
            <w:r w:rsidR="003919C0" w:rsidRPr="003919C0">
              <w:rPr>
                <w:rFonts w:ascii="Garamond" w:hAnsi="Garamond"/>
                <w:noProof/>
              </w:rPr>
              <w:tab/>
            </w:r>
            <w:r w:rsidR="003919C0" w:rsidRPr="003919C0">
              <w:rPr>
                <w:rStyle w:val="Lienhypertexte"/>
                <w:rFonts w:ascii="Garamond" w:eastAsia="Arial" w:hAnsi="Garamond"/>
                <w:noProof/>
                <w:lang w:bidi="fr-FR"/>
              </w:rPr>
              <w:t>Déposer une demande de subvention</w:t>
            </w:r>
            <w:r w:rsidR="003919C0" w:rsidRPr="003919C0">
              <w:rPr>
                <w:rFonts w:ascii="Garamond" w:hAnsi="Garamond"/>
                <w:noProof/>
                <w:webHidden/>
              </w:rPr>
              <w:tab/>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_Toc97301965 \h </w:instrText>
            </w:r>
            <w:r w:rsidR="003919C0" w:rsidRPr="003919C0">
              <w:rPr>
                <w:rFonts w:ascii="Garamond" w:hAnsi="Garamond"/>
                <w:noProof/>
                <w:webHidden/>
              </w:rPr>
            </w:r>
            <w:r w:rsidR="003919C0" w:rsidRPr="003919C0">
              <w:rPr>
                <w:rFonts w:ascii="Garamond" w:hAnsi="Garamond"/>
                <w:noProof/>
                <w:webHidden/>
              </w:rPr>
              <w:fldChar w:fldCharType="separate"/>
            </w:r>
            <w:r>
              <w:rPr>
                <w:rFonts w:ascii="Garamond" w:hAnsi="Garamond"/>
                <w:noProof/>
                <w:webHidden/>
              </w:rPr>
              <w:t>6</w:t>
            </w:r>
            <w:r w:rsidR="003919C0" w:rsidRPr="003919C0">
              <w:rPr>
                <w:rFonts w:ascii="Garamond" w:hAnsi="Garamond"/>
                <w:noProof/>
                <w:webHidden/>
              </w:rPr>
              <w:fldChar w:fldCharType="end"/>
            </w:r>
          </w:hyperlink>
        </w:p>
        <w:p w14:paraId="6B94B975" w14:textId="77777777" w:rsidR="003919C0" w:rsidRPr="003919C0" w:rsidRDefault="003919C0" w:rsidP="003919C0"/>
        <w:p w14:paraId="188B4E5F" w14:textId="104D697C" w:rsidR="003919C0" w:rsidRPr="003919C0" w:rsidRDefault="0006534B">
          <w:pPr>
            <w:pStyle w:val="TM2"/>
            <w:tabs>
              <w:tab w:val="left" w:pos="880"/>
            </w:tabs>
            <w:rPr>
              <w:rFonts w:ascii="Garamond" w:hAnsi="Garamond"/>
              <w:noProof/>
            </w:rPr>
          </w:pPr>
          <w:hyperlink w:anchor="_Toc97301966" w:history="1">
            <w:r w:rsidR="003919C0" w:rsidRPr="003919C0">
              <w:rPr>
                <w:rStyle w:val="Lienhypertexte"/>
                <w:rFonts w:ascii="Garamond" w:eastAsia="Arial" w:hAnsi="Garamond"/>
                <w:noProof/>
                <w:lang w:bidi="fr-FR"/>
              </w:rPr>
              <w:t>IX.</w:t>
            </w:r>
            <w:r w:rsidR="003919C0" w:rsidRPr="003919C0">
              <w:rPr>
                <w:rFonts w:ascii="Garamond" w:hAnsi="Garamond"/>
                <w:noProof/>
              </w:rPr>
              <w:tab/>
            </w:r>
            <w:r w:rsidR="003919C0" w:rsidRPr="003919C0">
              <w:rPr>
                <w:rStyle w:val="Lienhypertexte"/>
                <w:rFonts w:ascii="Garamond" w:eastAsia="Arial" w:hAnsi="Garamond"/>
                <w:noProof/>
                <w:lang w:bidi="fr-FR"/>
              </w:rPr>
              <w:t>Les référents des services déconcentrés de l’Etat en Occitanie</w:t>
            </w:r>
            <w:r w:rsidR="003919C0" w:rsidRPr="003919C0">
              <w:rPr>
                <w:rFonts w:ascii="Garamond" w:hAnsi="Garamond"/>
                <w:noProof/>
                <w:webHidden/>
              </w:rPr>
              <w:tab/>
            </w:r>
            <w:r w:rsidR="003919C0" w:rsidRPr="003919C0">
              <w:rPr>
                <w:rFonts w:ascii="Garamond" w:hAnsi="Garamond"/>
                <w:noProof/>
                <w:webHidden/>
              </w:rPr>
              <w:fldChar w:fldCharType="begin"/>
            </w:r>
            <w:r w:rsidR="003919C0" w:rsidRPr="003919C0">
              <w:rPr>
                <w:rFonts w:ascii="Garamond" w:hAnsi="Garamond"/>
                <w:noProof/>
                <w:webHidden/>
              </w:rPr>
              <w:instrText xml:space="preserve"> PAGEREF _Toc97301966 \h </w:instrText>
            </w:r>
            <w:r w:rsidR="003919C0" w:rsidRPr="003919C0">
              <w:rPr>
                <w:rFonts w:ascii="Garamond" w:hAnsi="Garamond"/>
                <w:noProof/>
                <w:webHidden/>
              </w:rPr>
            </w:r>
            <w:r w:rsidR="003919C0" w:rsidRPr="003919C0">
              <w:rPr>
                <w:rFonts w:ascii="Garamond" w:hAnsi="Garamond"/>
                <w:noProof/>
                <w:webHidden/>
              </w:rPr>
              <w:fldChar w:fldCharType="separate"/>
            </w:r>
            <w:r>
              <w:rPr>
                <w:rFonts w:ascii="Garamond" w:hAnsi="Garamond"/>
                <w:noProof/>
                <w:webHidden/>
              </w:rPr>
              <w:t>8</w:t>
            </w:r>
            <w:r w:rsidR="003919C0" w:rsidRPr="003919C0">
              <w:rPr>
                <w:rFonts w:ascii="Garamond" w:hAnsi="Garamond"/>
                <w:noProof/>
                <w:webHidden/>
              </w:rPr>
              <w:fldChar w:fldCharType="end"/>
            </w:r>
          </w:hyperlink>
        </w:p>
        <w:p w14:paraId="367FAA5B" w14:textId="082E63B5" w:rsidR="00CE5378" w:rsidRPr="008D4FCF" w:rsidRDefault="00CE5378" w:rsidP="008D4FCF">
          <w:pPr>
            <w:spacing w:line="240" w:lineRule="auto"/>
            <w:rPr>
              <w:rFonts w:ascii="Garamond" w:hAnsi="Garamond"/>
            </w:rPr>
          </w:pPr>
          <w:r w:rsidRPr="003919C0">
            <w:rPr>
              <w:rFonts w:ascii="Garamond" w:hAnsi="Garamond"/>
              <w:b/>
              <w:bCs/>
            </w:rPr>
            <w:fldChar w:fldCharType="end"/>
          </w:r>
        </w:p>
      </w:sdtContent>
    </w:sdt>
    <w:p w14:paraId="3ED5F5B1" w14:textId="77777777" w:rsidR="003C1CC4" w:rsidRPr="003C1CC4" w:rsidRDefault="003C1CC4" w:rsidP="003C1CC4">
      <w:pPr>
        <w:ind w:left="142"/>
        <w:jc w:val="both"/>
        <w:rPr>
          <w:rFonts w:ascii="Garamond" w:hAnsi="Garamond" w:cs="Arial"/>
          <w:b/>
          <w:u w:val="single"/>
          <w:lang w:bidi="fr-FR"/>
        </w:rPr>
      </w:pPr>
      <w:r w:rsidRPr="003C1CC4">
        <w:rPr>
          <w:rFonts w:ascii="Garamond" w:hAnsi="Garamond" w:cs="Arial"/>
          <w:b/>
          <w:u w:val="single"/>
          <w:lang w:bidi="fr-FR"/>
        </w:rPr>
        <w:t>Les fiches thématiques</w:t>
      </w:r>
      <w:r w:rsidR="002F6C81">
        <w:rPr>
          <w:rFonts w:ascii="Garamond" w:hAnsi="Garamond" w:cs="Arial"/>
          <w:b/>
          <w:u w:val="single"/>
          <w:lang w:bidi="fr-FR"/>
        </w:rPr>
        <w:t xml:space="preserve"> à télécharger</w:t>
      </w:r>
      <w:r w:rsidRPr="003C1CC4">
        <w:rPr>
          <w:rFonts w:ascii="Garamond" w:hAnsi="Garamond" w:cs="Arial"/>
          <w:b/>
          <w:u w:val="single"/>
          <w:lang w:bidi="fr-FR"/>
        </w:rPr>
        <w:t> :</w:t>
      </w:r>
    </w:p>
    <w:p w14:paraId="313F67E2" w14:textId="77777777" w:rsidR="006D0A48" w:rsidRDefault="003C1CC4" w:rsidP="003C1CC4">
      <w:pPr>
        <w:pStyle w:val="Paragraphedeliste"/>
        <w:numPr>
          <w:ilvl w:val="0"/>
          <w:numId w:val="11"/>
        </w:numPr>
        <w:rPr>
          <w:rFonts w:ascii="Garamond" w:hAnsi="Garamond" w:cs="Arial"/>
          <w:b/>
          <w:lang w:bidi="fr-FR"/>
        </w:rPr>
      </w:pPr>
      <w:r w:rsidRPr="006D0A48">
        <w:rPr>
          <w:rFonts w:ascii="Garamond" w:hAnsi="Garamond" w:cs="Arial"/>
          <w:b/>
          <w:lang w:bidi="fr-FR"/>
        </w:rPr>
        <w:t xml:space="preserve">Emploi </w:t>
      </w:r>
      <w:r w:rsidR="002F6C81">
        <w:rPr>
          <w:rFonts w:ascii="Garamond" w:hAnsi="Garamond" w:cs="Arial"/>
          <w:b/>
          <w:lang w:bidi="fr-FR"/>
        </w:rPr>
        <w:t xml:space="preserve">- </w:t>
      </w:r>
      <w:r w:rsidR="00BB33CB">
        <w:rPr>
          <w:rFonts w:ascii="Garamond" w:hAnsi="Garamond" w:cs="Arial"/>
          <w:b/>
          <w:lang w:bidi="fr-FR"/>
        </w:rPr>
        <w:t>Apprentissage</w:t>
      </w:r>
    </w:p>
    <w:p w14:paraId="6881281C" w14:textId="77777777" w:rsidR="009A68B3" w:rsidRPr="00BB33CB" w:rsidRDefault="002A5D9A" w:rsidP="003C1CC4">
      <w:pPr>
        <w:pStyle w:val="Paragraphedeliste"/>
        <w:numPr>
          <w:ilvl w:val="0"/>
          <w:numId w:val="11"/>
        </w:numPr>
        <w:rPr>
          <w:rFonts w:ascii="Garamond" w:hAnsi="Garamond" w:cs="Arial"/>
          <w:lang w:bidi="fr-FR"/>
        </w:rPr>
      </w:pPr>
      <w:r>
        <w:rPr>
          <w:rFonts w:ascii="Garamond" w:hAnsi="Garamond" w:cs="Arial"/>
          <w:b/>
          <w:lang w:bidi="fr-FR"/>
        </w:rPr>
        <w:t>Prévention des noyad</w:t>
      </w:r>
      <w:r w:rsidR="00757D8D">
        <w:rPr>
          <w:rFonts w:ascii="Garamond" w:hAnsi="Garamond" w:cs="Arial"/>
          <w:b/>
          <w:lang w:bidi="fr-FR"/>
        </w:rPr>
        <w:t xml:space="preserve">es et développement de l’aisance aquatique : </w:t>
      </w:r>
      <w:r w:rsidR="00FE3B70" w:rsidRPr="00BB33CB">
        <w:rPr>
          <w:rFonts w:ascii="Garamond" w:hAnsi="Garamond" w:cs="Arial"/>
          <w:b/>
          <w:lang w:bidi="fr-FR"/>
        </w:rPr>
        <w:t>J’apprends à nager-Aisance aquatique (JAN-AA)</w:t>
      </w:r>
    </w:p>
    <w:p w14:paraId="3DECA04D" w14:textId="77777777" w:rsidR="008042AF" w:rsidRPr="008042AF" w:rsidRDefault="008042AF" w:rsidP="003C1CC4">
      <w:pPr>
        <w:pStyle w:val="Paragraphedeliste"/>
        <w:numPr>
          <w:ilvl w:val="0"/>
          <w:numId w:val="11"/>
        </w:numPr>
        <w:rPr>
          <w:rFonts w:ascii="Garamond" w:hAnsi="Garamond" w:cs="Arial"/>
          <w:b/>
          <w:lang w:bidi="fr-FR"/>
        </w:rPr>
      </w:pPr>
      <w:r w:rsidRPr="008042AF">
        <w:rPr>
          <w:rFonts w:ascii="Garamond" w:hAnsi="Garamond" w:cs="Arial"/>
          <w:b/>
          <w:lang w:bidi="fr-FR"/>
        </w:rPr>
        <w:t>Autres actions (hors PSF)</w:t>
      </w:r>
    </w:p>
    <w:p w14:paraId="39CE738E" w14:textId="76EF0D43" w:rsidR="00E56343" w:rsidRPr="008D4FCF" w:rsidRDefault="00CE5378" w:rsidP="006A3498">
      <w:pPr>
        <w:rPr>
          <w:rFonts w:ascii="Garamond" w:hAnsi="Garamond" w:cs="Arial"/>
          <w:lang w:bidi="fr-FR"/>
        </w:rPr>
      </w:pPr>
      <w:r>
        <w:rPr>
          <w:rFonts w:ascii="Garamond" w:hAnsi="Garamond" w:cs="Arial"/>
          <w:lang w:bidi="fr-FR"/>
        </w:rPr>
        <w:br w:type="page"/>
      </w:r>
      <w:r w:rsidR="00CB02A4" w:rsidRPr="006A3498">
        <w:rPr>
          <w:rFonts w:ascii="Garamond" w:hAnsi="Garamond" w:cs="Arial"/>
          <w:lang w:bidi="fr-FR"/>
        </w:rPr>
        <w:lastRenderedPageBreak/>
        <w:t>Cette note a pour objet de préciser les modalités de mise en œuvre des orientations et des directives lié</w:t>
      </w:r>
      <w:r w:rsidR="0003573E">
        <w:rPr>
          <w:rFonts w:ascii="Garamond" w:hAnsi="Garamond" w:cs="Arial"/>
          <w:lang w:bidi="fr-FR"/>
        </w:rPr>
        <w:t>e</w:t>
      </w:r>
      <w:r w:rsidR="00CB02A4" w:rsidRPr="006A3498">
        <w:rPr>
          <w:rFonts w:ascii="Garamond" w:hAnsi="Garamond" w:cs="Arial"/>
          <w:lang w:bidi="fr-FR"/>
        </w:rPr>
        <w:t>s à la mise en place des projets sportifs territoriaux de l’Agence nationale du sport en Occitanie.</w:t>
      </w:r>
      <w:r w:rsidR="00E56343" w:rsidRPr="006A3498">
        <w:rPr>
          <w:rFonts w:ascii="Garamond" w:hAnsi="Garamond" w:cs="Arial"/>
          <w:lang w:bidi="fr-FR"/>
        </w:rPr>
        <w:t xml:space="preserve"> </w:t>
      </w:r>
      <w:r w:rsidR="00F84505" w:rsidRPr="006A3498">
        <w:rPr>
          <w:rFonts w:ascii="Garamond" w:hAnsi="Garamond" w:cs="Arial"/>
          <w:b/>
          <w:color w:val="FF0000"/>
          <w:lang w:bidi="fr-FR"/>
        </w:rPr>
        <w:t>Elle ne concerne pas la mise en place des projets sportifs fédéraux (PSF).</w:t>
      </w:r>
      <w:bookmarkEnd w:id="3"/>
      <w:r w:rsidR="00F84505" w:rsidRPr="006A3498">
        <w:rPr>
          <w:rFonts w:ascii="Garamond" w:hAnsi="Garamond" w:cs="Arial"/>
          <w:b/>
          <w:color w:val="FF0000"/>
          <w:lang w:bidi="fr-FR"/>
        </w:rPr>
        <w:t xml:space="preserve"> </w:t>
      </w:r>
    </w:p>
    <w:p w14:paraId="4033D04C" w14:textId="77777777" w:rsidR="00CB02A4" w:rsidRPr="006A3498" w:rsidRDefault="00CB02A4" w:rsidP="006A3498">
      <w:pPr>
        <w:rPr>
          <w:rFonts w:ascii="Garamond" w:hAnsi="Garamond" w:cs="Arial"/>
          <w:b/>
          <w:u w:val="single"/>
          <w:lang w:bidi="fr-FR"/>
        </w:rPr>
      </w:pPr>
      <w:bookmarkStart w:id="5" w:name="_Toc34732469"/>
      <w:r w:rsidRPr="006A3498">
        <w:rPr>
          <w:rFonts w:ascii="Garamond" w:hAnsi="Garamond" w:cs="Arial"/>
          <w:b/>
          <w:u w:val="single"/>
          <w:lang w:bidi="fr-FR"/>
        </w:rPr>
        <w:t>La mise en place des PST comprend :</w:t>
      </w:r>
      <w:bookmarkEnd w:id="5"/>
    </w:p>
    <w:p w14:paraId="1ECAD8EA" w14:textId="77777777" w:rsidR="00CB02A4" w:rsidRDefault="00CB02A4" w:rsidP="001966B3">
      <w:pPr>
        <w:pStyle w:val="Paragraphedeliste"/>
        <w:numPr>
          <w:ilvl w:val="0"/>
          <w:numId w:val="12"/>
        </w:numPr>
        <w:ind w:hanging="153"/>
        <w:jc w:val="both"/>
        <w:rPr>
          <w:rFonts w:ascii="Garamond" w:hAnsi="Garamond" w:cs="Arial"/>
          <w:b/>
          <w:lang w:bidi="fr-FR"/>
        </w:rPr>
      </w:pPr>
      <w:bookmarkStart w:id="6" w:name="_Toc34732470"/>
      <w:r w:rsidRPr="00DA65E1">
        <w:rPr>
          <w:rFonts w:ascii="Garamond" w:hAnsi="Garamond" w:cs="Arial"/>
          <w:b/>
          <w:lang w:bidi="fr-FR"/>
        </w:rPr>
        <w:t xml:space="preserve">le soutien à la professionnalisation du mouvement sportif </w:t>
      </w:r>
      <w:r w:rsidR="00761082">
        <w:rPr>
          <w:rFonts w:ascii="Garamond" w:hAnsi="Garamond" w:cs="Arial"/>
          <w:b/>
          <w:lang w:bidi="fr-FR"/>
        </w:rPr>
        <w:t>via l’</w:t>
      </w:r>
      <w:r w:rsidRPr="00DA65E1">
        <w:rPr>
          <w:rFonts w:ascii="Garamond" w:hAnsi="Garamond" w:cs="Arial"/>
          <w:b/>
          <w:lang w:bidi="fr-FR"/>
        </w:rPr>
        <w:t>emploi</w:t>
      </w:r>
      <w:r w:rsidR="00761082">
        <w:rPr>
          <w:rFonts w:ascii="Garamond" w:hAnsi="Garamond" w:cs="Arial"/>
          <w:b/>
          <w:lang w:bidi="fr-FR"/>
        </w:rPr>
        <w:t xml:space="preserve"> et l’</w:t>
      </w:r>
      <w:r w:rsidRPr="00DA65E1">
        <w:rPr>
          <w:rFonts w:ascii="Garamond" w:hAnsi="Garamond" w:cs="Arial"/>
          <w:b/>
          <w:lang w:bidi="fr-FR"/>
        </w:rPr>
        <w:t>apprentissage</w:t>
      </w:r>
      <w:bookmarkEnd w:id="6"/>
    </w:p>
    <w:p w14:paraId="66F052A9" w14:textId="77777777" w:rsidR="00CB02A4" w:rsidRPr="00DA65E1" w:rsidRDefault="00CB02A4" w:rsidP="001966B3">
      <w:pPr>
        <w:pStyle w:val="Paragraphedeliste"/>
        <w:numPr>
          <w:ilvl w:val="0"/>
          <w:numId w:val="12"/>
        </w:numPr>
        <w:ind w:hanging="153"/>
        <w:jc w:val="both"/>
        <w:rPr>
          <w:rFonts w:ascii="Garamond" w:hAnsi="Garamond" w:cs="Arial"/>
          <w:b/>
          <w:lang w:bidi="fr-FR"/>
        </w:rPr>
      </w:pPr>
      <w:bookmarkStart w:id="7" w:name="_Toc34732471"/>
      <w:r w:rsidRPr="00DA65E1">
        <w:rPr>
          <w:rFonts w:ascii="Garamond" w:hAnsi="Garamond" w:cs="Arial"/>
          <w:b/>
          <w:lang w:bidi="fr-FR"/>
        </w:rPr>
        <w:t>le renforcement du plan « </w:t>
      </w:r>
      <w:r w:rsidR="00761082">
        <w:rPr>
          <w:rFonts w:ascii="Garamond" w:hAnsi="Garamond" w:cs="Arial"/>
          <w:b/>
          <w:lang w:bidi="fr-FR"/>
        </w:rPr>
        <w:t>prévention des noyades et développement de l’a</w:t>
      </w:r>
      <w:r w:rsidRPr="00DA65E1">
        <w:rPr>
          <w:rFonts w:ascii="Garamond" w:hAnsi="Garamond" w:cs="Arial"/>
          <w:b/>
          <w:lang w:bidi="fr-FR"/>
        </w:rPr>
        <w:t>isance aquatique »</w:t>
      </w:r>
      <w:bookmarkEnd w:id="7"/>
    </w:p>
    <w:p w14:paraId="2CA00C71" w14:textId="77777777" w:rsidR="00CB02A4" w:rsidRPr="00DA65E1" w:rsidRDefault="00CB02A4" w:rsidP="001966B3">
      <w:pPr>
        <w:pStyle w:val="Paragraphedeliste"/>
        <w:numPr>
          <w:ilvl w:val="0"/>
          <w:numId w:val="12"/>
        </w:numPr>
        <w:ind w:hanging="153"/>
        <w:jc w:val="both"/>
        <w:rPr>
          <w:rFonts w:ascii="Garamond" w:hAnsi="Garamond" w:cs="Arial"/>
          <w:b/>
          <w:lang w:bidi="fr-FR"/>
        </w:rPr>
      </w:pPr>
      <w:bookmarkStart w:id="8" w:name="_Toc34732472"/>
      <w:r w:rsidRPr="00DA65E1">
        <w:rPr>
          <w:rFonts w:ascii="Garamond" w:hAnsi="Garamond" w:cs="Arial"/>
          <w:b/>
          <w:lang w:bidi="fr-FR"/>
        </w:rPr>
        <w:t>l’accompagnement au déploiement des PST dont :</w:t>
      </w:r>
      <w:bookmarkEnd w:id="8"/>
    </w:p>
    <w:p w14:paraId="130A05DF" w14:textId="77777777" w:rsidR="00CB02A4" w:rsidRPr="006A3498" w:rsidRDefault="00CB02A4" w:rsidP="001966B3">
      <w:pPr>
        <w:pStyle w:val="Paragraphedeliste"/>
        <w:numPr>
          <w:ilvl w:val="0"/>
          <w:numId w:val="7"/>
        </w:numPr>
        <w:ind w:left="1276" w:hanging="283"/>
        <w:jc w:val="both"/>
        <w:rPr>
          <w:rFonts w:ascii="Garamond" w:hAnsi="Garamond" w:cs="Arial"/>
          <w:lang w:bidi="fr-FR"/>
        </w:rPr>
      </w:pPr>
      <w:bookmarkStart w:id="9" w:name="_Toc34732474"/>
      <w:r w:rsidRPr="006A3498">
        <w:rPr>
          <w:rFonts w:ascii="Garamond" w:hAnsi="Garamond" w:cs="Arial"/>
          <w:lang w:bidi="fr-FR"/>
        </w:rPr>
        <w:t xml:space="preserve">le soutien des actions </w:t>
      </w:r>
      <w:r w:rsidR="00761082">
        <w:rPr>
          <w:rFonts w:ascii="Garamond" w:hAnsi="Garamond" w:cs="Arial"/>
          <w:lang w:bidi="fr-FR"/>
        </w:rPr>
        <w:t xml:space="preserve">hors PSF </w:t>
      </w:r>
      <w:r w:rsidRPr="006A3498">
        <w:rPr>
          <w:rFonts w:ascii="Garamond" w:hAnsi="Garamond" w:cs="Arial"/>
          <w:lang w:bidi="fr-FR"/>
        </w:rPr>
        <w:t xml:space="preserve">menées au plan local par les associations </w:t>
      </w:r>
      <w:r w:rsidR="00FE1CE5">
        <w:rPr>
          <w:rFonts w:ascii="Garamond" w:hAnsi="Garamond" w:cs="Arial"/>
          <w:lang w:bidi="fr-FR"/>
        </w:rPr>
        <w:t>du réseau Professions Sports et Loisirs,</w:t>
      </w:r>
      <w:r w:rsidRPr="006A3498">
        <w:rPr>
          <w:rFonts w:ascii="Garamond" w:hAnsi="Garamond" w:cs="Arial"/>
          <w:lang w:bidi="fr-FR"/>
        </w:rPr>
        <w:t xml:space="preserve"> les </w:t>
      </w:r>
      <w:r w:rsidR="00FE1CE5">
        <w:rPr>
          <w:rFonts w:ascii="Garamond" w:hAnsi="Garamond" w:cs="Arial"/>
          <w:lang w:bidi="fr-FR"/>
        </w:rPr>
        <w:t>C</w:t>
      </w:r>
      <w:r w:rsidRPr="006A3498">
        <w:rPr>
          <w:rFonts w:ascii="Garamond" w:hAnsi="Garamond" w:cs="Arial"/>
          <w:lang w:bidi="fr-FR"/>
        </w:rPr>
        <w:t>entres médico-sportifs</w:t>
      </w:r>
      <w:r w:rsidR="00FE1CE5">
        <w:rPr>
          <w:rFonts w:ascii="Garamond" w:hAnsi="Garamond" w:cs="Arial"/>
          <w:lang w:bidi="fr-FR"/>
        </w:rPr>
        <w:t xml:space="preserve"> (CMS)</w:t>
      </w:r>
      <w:r w:rsidRPr="006A3498">
        <w:rPr>
          <w:rFonts w:ascii="Garamond" w:hAnsi="Garamond" w:cs="Arial"/>
          <w:lang w:bidi="fr-FR"/>
        </w:rPr>
        <w:t>, les associations œuvrant dans le domaine de la santé</w:t>
      </w:r>
      <w:r w:rsidR="00FE1CE5" w:rsidRPr="006A3498">
        <w:rPr>
          <w:rFonts w:ascii="Garamond" w:hAnsi="Garamond" w:cs="Arial"/>
          <w:lang w:bidi="fr-FR"/>
        </w:rPr>
        <w:t xml:space="preserve"> </w:t>
      </w:r>
      <w:r w:rsidRPr="006A3498">
        <w:rPr>
          <w:rFonts w:ascii="Garamond" w:hAnsi="Garamond" w:cs="Arial"/>
          <w:lang w:bidi="fr-FR"/>
        </w:rPr>
        <w:t>… ;</w:t>
      </w:r>
      <w:bookmarkEnd w:id="9"/>
    </w:p>
    <w:p w14:paraId="0290060C" w14:textId="7AF70AC4" w:rsidR="00CB02A4" w:rsidRDefault="00CB02A4" w:rsidP="001966B3">
      <w:pPr>
        <w:pStyle w:val="Paragraphedeliste"/>
        <w:numPr>
          <w:ilvl w:val="0"/>
          <w:numId w:val="7"/>
        </w:numPr>
        <w:ind w:left="1276" w:hanging="283"/>
        <w:jc w:val="both"/>
        <w:rPr>
          <w:rFonts w:ascii="Garamond" w:hAnsi="Garamond" w:cs="Arial"/>
          <w:lang w:bidi="fr-FR"/>
        </w:rPr>
      </w:pPr>
      <w:bookmarkStart w:id="10" w:name="_Toc34732475"/>
      <w:r w:rsidRPr="006A3498">
        <w:rPr>
          <w:rFonts w:ascii="Garamond" w:hAnsi="Garamond" w:cs="Arial"/>
          <w:lang w:bidi="fr-FR"/>
        </w:rPr>
        <w:t>la mise en place d’actions dont l’objet est la lutte contre les dérives et les violences dans le sport</w:t>
      </w:r>
      <w:bookmarkEnd w:id="10"/>
    </w:p>
    <w:p w14:paraId="7264FC02" w14:textId="271A7B3E" w:rsidR="003272DE" w:rsidRPr="006A3498" w:rsidRDefault="003272DE" w:rsidP="001966B3">
      <w:pPr>
        <w:pStyle w:val="Paragraphedeliste"/>
        <w:numPr>
          <w:ilvl w:val="0"/>
          <w:numId w:val="7"/>
        </w:numPr>
        <w:ind w:left="1276" w:hanging="283"/>
        <w:jc w:val="both"/>
        <w:rPr>
          <w:rFonts w:ascii="Garamond" w:hAnsi="Garamond" w:cs="Arial"/>
          <w:lang w:bidi="fr-FR"/>
        </w:rPr>
      </w:pPr>
      <w:r>
        <w:rPr>
          <w:rFonts w:ascii="Garamond" w:hAnsi="Garamond" w:cs="Arial"/>
          <w:lang w:bidi="fr-FR"/>
        </w:rPr>
        <w:t>l’organisation des stages Savoir rouler à vélo</w:t>
      </w:r>
      <w:r w:rsidR="00E35425">
        <w:rPr>
          <w:rFonts w:ascii="Garamond" w:hAnsi="Garamond" w:cs="Arial"/>
          <w:lang w:bidi="fr-FR"/>
        </w:rPr>
        <w:t xml:space="preserve"> (SRAV)</w:t>
      </w:r>
    </w:p>
    <w:p w14:paraId="6A449927" w14:textId="77777777" w:rsidR="00F25349" w:rsidRPr="004A040C" w:rsidRDefault="009837E8" w:rsidP="00761082">
      <w:pPr>
        <w:pStyle w:val="Titre2"/>
        <w:numPr>
          <w:ilvl w:val="0"/>
          <w:numId w:val="13"/>
        </w:numPr>
        <w:ind w:left="284" w:hanging="142"/>
        <w:rPr>
          <w:rFonts w:eastAsia="Arial"/>
          <w:b w:val="0"/>
          <w:i/>
          <w:lang w:bidi="fr-FR"/>
        </w:rPr>
      </w:pPr>
      <w:bookmarkStart w:id="11" w:name="_Toc97301957"/>
      <w:bookmarkEnd w:id="4"/>
      <w:r w:rsidRPr="004539D0">
        <w:rPr>
          <w:rFonts w:eastAsia="Arial"/>
          <w:lang w:bidi="fr-FR"/>
        </w:rPr>
        <w:t>Le soutien à</w:t>
      </w:r>
      <w:r w:rsidR="00834013" w:rsidRPr="004539D0">
        <w:rPr>
          <w:rFonts w:eastAsia="Arial"/>
          <w:lang w:bidi="fr-FR"/>
        </w:rPr>
        <w:t xml:space="preserve"> la professionnalisation</w:t>
      </w:r>
      <w:r w:rsidR="001742DA" w:rsidRPr="004539D0">
        <w:rPr>
          <w:rFonts w:eastAsia="Arial"/>
          <w:lang w:bidi="fr-FR"/>
        </w:rPr>
        <w:t xml:space="preserve"> </w:t>
      </w:r>
      <w:r w:rsidR="00834013" w:rsidRPr="004539D0">
        <w:rPr>
          <w:rFonts w:eastAsia="Arial"/>
          <w:lang w:bidi="fr-FR"/>
        </w:rPr>
        <w:t>du mouvement sportif</w:t>
      </w:r>
      <w:r w:rsidR="00761082">
        <w:rPr>
          <w:rFonts w:eastAsia="Arial"/>
          <w:lang w:bidi="fr-FR"/>
        </w:rPr>
        <w:t xml:space="preserve"> via l’emploi et l’apprentissage</w:t>
      </w:r>
      <w:r w:rsidR="004A040C">
        <w:rPr>
          <w:rFonts w:eastAsia="Arial"/>
          <w:lang w:bidi="fr-FR"/>
        </w:rPr>
        <w:t xml:space="preserve"> </w:t>
      </w:r>
      <w:r w:rsidR="008D4FCF" w:rsidRPr="004A040C">
        <w:rPr>
          <w:rFonts w:eastAsia="Arial"/>
          <w:b w:val="0"/>
          <w:lang w:bidi="fr-FR"/>
        </w:rPr>
        <w:t xml:space="preserve">- </w:t>
      </w:r>
      <w:r w:rsidR="008D4FCF" w:rsidRPr="008D4FCF">
        <w:rPr>
          <w:b w:val="0"/>
          <w:sz w:val="16"/>
          <w:szCs w:val="16"/>
          <w:lang w:bidi="fr-FR"/>
        </w:rPr>
        <w:t>cf.</w:t>
      </w:r>
      <w:r w:rsidR="004A040C" w:rsidRPr="008D4FCF">
        <w:rPr>
          <w:b w:val="0"/>
          <w:sz w:val="16"/>
          <w:szCs w:val="16"/>
          <w:lang w:bidi="fr-FR"/>
        </w:rPr>
        <w:t xml:space="preserve"> fiche thématique « Emploi</w:t>
      </w:r>
      <w:r w:rsidR="008C03E1" w:rsidRPr="008D4FCF">
        <w:rPr>
          <w:b w:val="0"/>
          <w:sz w:val="16"/>
          <w:szCs w:val="16"/>
          <w:lang w:bidi="fr-FR"/>
        </w:rPr>
        <w:t>-Apprentissage</w:t>
      </w:r>
      <w:r w:rsidR="008D4FCF" w:rsidRPr="008D4FCF">
        <w:rPr>
          <w:b w:val="0"/>
          <w:sz w:val="16"/>
          <w:szCs w:val="16"/>
          <w:lang w:bidi="fr-FR"/>
        </w:rPr>
        <w:t xml:space="preserve"> </w:t>
      </w:r>
      <w:r w:rsidR="004A040C" w:rsidRPr="008D4FCF">
        <w:rPr>
          <w:b w:val="0"/>
          <w:sz w:val="16"/>
          <w:szCs w:val="16"/>
          <w:lang w:bidi="fr-FR"/>
        </w:rPr>
        <w:t>»</w:t>
      </w:r>
      <w:bookmarkEnd w:id="11"/>
    </w:p>
    <w:p w14:paraId="64B4601C" w14:textId="77777777" w:rsidR="00761082" w:rsidRDefault="00761082" w:rsidP="002654E9">
      <w:pPr>
        <w:spacing w:after="0" w:line="240" w:lineRule="auto"/>
        <w:jc w:val="both"/>
        <w:rPr>
          <w:rFonts w:ascii="Garamond" w:hAnsi="Garamond" w:cs="Arial"/>
          <w:lang w:bidi="fr-FR"/>
        </w:rPr>
      </w:pPr>
    </w:p>
    <w:p w14:paraId="76D7F513" w14:textId="77777777" w:rsidR="001742DA" w:rsidRDefault="009837E8" w:rsidP="002654E9">
      <w:pPr>
        <w:spacing w:after="0" w:line="240" w:lineRule="auto"/>
        <w:jc w:val="both"/>
        <w:rPr>
          <w:rFonts w:ascii="Garamond" w:hAnsi="Garamond" w:cs="Arial"/>
          <w:lang w:bidi="fr-FR"/>
        </w:rPr>
      </w:pPr>
      <w:r>
        <w:rPr>
          <w:rFonts w:ascii="Garamond" w:hAnsi="Garamond" w:cs="Arial"/>
          <w:lang w:bidi="fr-FR"/>
        </w:rPr>
        <w:t>En 202</w:t>
      </w:r>
      <w:r w:rsidR="000B4D68">
        <w:rPr>
          <w:rFonts w:ascii="Garamond" w:hAnsi="Garamond" w:cs="Arial"/>
          <w:lang w:bidi="fr-FR"/>
        </w:rPr>
        <w:t>2</w:t>
      </w:r>
      <w:r>
        <w:rPr>
          <w:rFonts w:ascii="Garamond" w:hAnsi="Garamond" w:cs="Arial"/>
          <w:lang w:bidi="fr-FR"/>
        </w:rPr>
        <w:t>, l’Agence nationale du sport</w:t>
      </w:r>
      <w:r w:rsidR="00375F04" w:rsidRPr="001962D5">
        <w:rPr>
          <w:rFonts w:ascii="Garamond" w:hAnsi="Garamond" w:cs="Arial"/>
          <w:lang w:bidi="fr-FR"/>
        </w:rPr>
        <w:t xml:space="preserve"> </w:t>
      </w:r>
      <w:r>
        <w:rPr>
          <w:rFonts w:ascii="Garamond" w:hAnsi="Garamond" w:cs="Arial"/>
          <w:lang w:bidi="fr-FR"/>
        </w:rPr>
        <w:t>renforce</w:t>
      </w:r>
      <w:r w:rsidR="00375F04" w:rsidRPr="001962D5">
        <w:rPr>
          <w:rFonts w:ascii="Garamond" w:hAnsi="Garamond" w:cs="Arial"/>
          <w:lang w:bidi="fr-FR"/>
        </w:rPr>
        <w:t xml:space="preserve"> son engagement </w:t>
      </w:r>
      <w:r>
        <w:rPr>
          <w:rFonts w:ascii="Garamond" w:hAnsi="Garamond" w:cs="Arial"/>
          <w:lang w:bidi="fr-FR"/>
        </w:rPr>
        <w:t>en faveur de l’emploi et l’apprentissage</w:t>
      </w:r>
      <w:r w:rsidR="00761082">
        <w:rPr>
          <w:rFonts w:ascii="Garamond" w:hAnsi="Garamond" w:cs="Arial"/>
          <w:lang w:bidi="fr-FR"/>
        </w:rPr>
        <w:t xml:space="preserve"> notamment au titre du pl</w:t>
      </w:r>
      <w:r w:rsidR="00FE1CE5">
        <w:rPr>
          <w:rFonts w:ascii="Garamond" w:hAnsi="Garamond" w:cs="Arial"/>
          <w:lang w:bidi="fr-FR"/>
        </w:rPr>
        <w:t xml:space="preserve">an France Relance. A ce titre, </w:t>
      </w:r>
      <w:r w:rsidR="004A040C" w:rsidRPr="00EB47AC">
        <w:rPr>
          <w:rFonts w:ascii="Garamond" w:hAnsi="Garamond" w:cs="Arial"/>
          <w:u w:val="single"/>
          <w:lang w:bidi="fr-FR"/>
        </w:rPr>
        <w:t>trois</w:t>
      </w:r>
      <w:r w:rsidR="000927DB" w:rsidRPr="00EB47AC">
        <w:rPr>
          <w:rFonts w:ascii="Garamond" w:hAnsi="Garamond" w:cs="Arial"/>
          <w:u w:val="single"/>
          <w:lang w:bidi="fr-FR"/>
        </w:rPr>
        <w:t xml:space="preserve"> </w:t>
      </w:r>
      <w:r w:rsidR="00834013" w:rsidRPr="00EB47AC">
        <w:rPr>
          <w:rFonts w:ascii="Garamond" w:hAnsi="Garamond" w:cs="Arial"/>
          <w:u w:val="single"/>
          <w:lang w:bidi="fr-FR"/>
        </w:rPr>
        <w:t>dispositifs</w:t>
      </w:r>
      <w:r w:rsidR="00834013" w:rsidRPr="001962D5">
        <w:rPr>
          <w:rFonts w:ascii="Garamond" w:hAnsi="Garamond" w:cs="Arial"/>
          <w:lang w:bidi="fr-FR"/>
        </w:rPr>
        <w:t xml:space="preserve"> sont proposés</w:t>
      </w:r>
      <w:r w:rsidR="00EB47AC">
        <w:rPr>
          <w:rFonts w:ascii="Garamond" w:hAnsi="Garamond" w:cs="Arial"/>
          <w:lang w:bidi="fr-FR"/>
        </w:rPr>
        <w:t> :</w:t>
      </w:r>
      <w:r w:rsidR="00834013" w:rsidRPr="001962D5">
        <w:rPr>
          <w:rFonts w:ascii="Garamond" w:hAnsi="Garamond" w:cs="Arial"/>
          <w:lang w:bidi="fr-FR"/>
        </w:rPr>
        <w:t xml:space="preserve"> </w:t>
      </w:r>
    </w:p>
    <w:p w14:paraId="55E1D11D" w14:textId="77777777" w:rsidR="00EB47AC" w:rsidRPr="001962D5" w:rsidRDefault="00EB47AC" w:rsidP="002654E9">
      <w:pPr>
        <w:spacing w:after="0" w:line="240" w:lineRule="auto"/>
        <w:jc w:val="both"/>
        <w:rPr>
          <w:rFonts w:ascii="Garamond" w:hAnsi="Garamond" w:cs="Arial"/>
          <w:lang w:bidi="fr-FR"/>
        </w:rPr>
      </w:pPr>
    </w:p>
    <w:p w14:paraId="53201F13" w14:textId="77777777" w:rsidR="00834013" w:rsidRPr="00761082" w:rsidRDefault="00834013" w:rsidP="00761082">
      <w:pPr>
        <w:pStyle w:val="Sous-titre"/>
        <w:numPr>
          <w:ilvl w:val="0"/>
          <w:numId w:val="15"/>
        </w:numPr>
        <w:rPr>
          <w:sz w:val="16"/>
          <w:szCs w:val="16"/>
          <w:lang w:bidi="fr-FR"/>
        </w:rPr>
      </w:pPr>
      <w:r w:rsidRPr="006A3498">
        <w:rPr>
          <w:rStyle w:val="Sous-titreCar"/>
        </w:rPr>
        <w:t xml:space="preserve">Développer l'emploi </w:t>
      </w:r>
      <w:r w:rsidR="00761082">
        <w:rPr>
          <w:rStyle w:val="Sous-titreCar"/>
        </w:rPr>
        <w:t>au sein du mouvement sportif</w:t>
      </w:r>
      <w:r w:rsidR="00101AEC" w:rsidRPr="006A3498">
        <w:rPr>
          <w:rStyle w:val="Sous-titreCar"/>
        </w:rPr>
        <w:t xml:space="preserve"> </w:t>
      </w:r>
    </w:p>
    <w:p w14:paraId="60BD67AF" w14:textId="10B90DEC" w:rsidR="008A013A" w:rsidRDefault="00AF70B7" w:rsidP="00A243C8">
      <w:pPr>
        <w:spacing w:after="0" w:line="240" w:lineRule="auto"/>
        <w:jc w:val="both"/>
        <w:rPr>
          <w:rFonts w:ascii="Garamond" w:hAnsi="Garamond" w:cs="Arial"/>
        </w:rPr>
      </w:pPr>
      <w:r w:rsidRPr="001962D5">
        <w:rPr>
          <w:rFonts w:ascii="Garamond" w:hAnsi="Garamond" w:cs="Arial"/>
        </w:rPr>
        <w:t xml:space="preserve">En application </w:t>
      </w:r>
      <w:r w:rsidR="009837E8">
        <w:rPr>
          <w:rFonts w:ascii="Garamond" w:hAnsi="Garamond" w:cs="Arial"/>
        </w:rPr>
        <w:t>des orientations votées en Conseil d’</w:t>
      </w:r>
      <w:r w:rsidR="00A243C8">
        <w:rPr>
          <w:rFonts w:ascii="Garamond" w:hAnsi="Garamond" w:cs="Arial"/>
        </w:rPr>
        <w:t>Administration</w:t>
      </w:r>
      <w:r w:rsidRPr="001962D5">
        <w:rPr>
          <w:rFonts w:ascii="Garamond" w:hAnsi="Garamond" w:cs="Arial"/>
        </w:rPr>
        <w:t>,</w:t>
      </w:r>
      <w:r w:rsidR="00761082">
        <w:rPr>
          <w:rFonts w:ascii="Garamond" w:hAnsi="Garamond" w:cs="Arial"/>
        </w:rPr>
        <w:t xml:space="preserve"> au regard des besoins de développement et d’intervention des structures associatives dans le champ du sport et en prenant en compte les orientations de l’Etat en matière de soutien à l’emploi (notamment dans le cadre du plan France Relance),</w:t>
      </w:r>
      <w:r w:rsidRPr="001962D5">
        <w:rPr>
          <w:rFonts w:ascii="Garamond" w:hAnsi="Garamond" w:cs="Arial"/>
        </w:rPr>
        <w:t xml:space="preserve"> </w:t>
      </w:r>
      <w:r w:rsidR="00A243C8">
        <w:rPr>
          <w:rFonts w:ascii="Garamond" w:hAnsi="Garamond" w:cs="Arial"/>
        </w:rPr>
        <w:t>l’Agence nationale du sport </w:t>
      </w:r>
      <w:r w:rsidR="00A243C8" w:rsidRPr="00A243C8">
        <w:rPr>
          <w:rFonts w:ascii="Garamond" w:hAnsi="Garamond" w:cs="Arial"/>
        </w:rPr>
        <w:t xml:space="preserve">oriente son soutien prioritairement en </w:t>
      </w:r>
      <w:r w:rsidR="00A243C8">
        <w:rPr>
          <w:rFonts w:ascii="Garamond" w:hAnsi="Garamond" w:cs="Arial"/>
        </w:rPr>
        <w:t>fav</w:t>
      </w:r>
      <w:r w:rsidR="00A243C8" w:rsidRPr="00A243C8">
        <w:rPr>
          <w:rFonts w:ascii="Garamond" w:hAnsi="Garamond" w:cs="Arial"/>
        </w:rPr>
        <w:t>eur de la pérennisation et du développement</w:t>
      </w:r>
      <w:r w:rsidR="00A243C8">
        <w:rPr>
          <w:rFonts w:ascii="Garamond" w:hAnsi="Garamond" w:cs="Arial"/>
        </w:rPr>
        <w:t xml:space="preserve"> d’emplois de personnels</w:t>
      </w:r>
      <w:r w:rsidRPr="00A243C8">
        <w:rPr>
          <w:rFonts w:ascii="Garamond" w:hAnsi="Garamond" w:cs="Arial"/>
        </w:rPr>
        <w:t xml:space="preserve"> qualifié</w:t>
      </w:r>
      <w:r w:rsidR="00A243C8">
        <w:rPr>
          <w:rFonts w:ascii="Garamond" w:hAnsi="Garamond" w:cs="Arial"/>
        </w:rPr>
        <w:t>s. Elle privilégie la création d’emplois comprenant des missions de développement, en cohérence avec les déclinaisons territoriale</w:t>
      </w:r>
      <w:r w:rsidR="008002B2">
        <w:rPr>
          <w:rFonts w:ascii="Garamond" w:hAnsi="Garamond" w:cs="Arial"/>
        </w:rPr>
        <w:t>s</w:t>
      </w:r>
      <w:r w:rsidR="00A243C8">
        <w:rPr>
          <w:rFonts w:ascii="Garamond" w:hAnsi="Garamond" w:cs="Arial"/>
        </w:rPr>
        <w:t xml:space="preserve"> des fédérations.</w:t>
      </w:r>
      <w:r w:rsidR="0009286F">
        <w:rPr>
          <w:rFonts w:ascii="Garamond" w:hAnsi="Garamond" w:cs="Arial"/>
        </w:rPr>
        <w:t xml:space="preserve"> Une attention prioritaire sera apportée au recrutement de jeunes apprentis issus du dispositif « Campus 202</w:t>
      </w:r>
      <w:r w:rsidR="00555DBE">
        <w:rPr>
          <w:rFonts w:ascii="Garamond" w:hAnsi="Garamond" w:cs="Arial"/>
        </w:rPr>
        <w:t>3</w:t>
      </w:r>
      <w:r w:rsidR="0009286F">
        <w:rPr>
          <w:rFonts w:ascii="Garamond" w:hAnsi="Garamond" w:cs="Arial"/>
        </w:rPr>
        <w:t> » qui auront terminé leur formation ainsi qu’une priorisation de création d’emplois pour accompagner le déploiement du programme des équipements sportifs de proximité.</w:t>
      </w:r>
      <w:r w:rsidR="00A243C8">
        <w:rPr>
          <w:rFonts w:ascii="Garamond" w:hAnsi="Garamond" w:cs="Arial"/>
        </w:rPr>
        <w:t xml:space="preserve"> </w:t>
      </w:r>
      <w:r w:rsidRPr="001962D5">
        <w:rPr>
          <w:rFonts w:ascii="Garamond" w:hAnsi="Garamond" w:cs="Arial"/>
        </w:rPr>
        <w:t xml:space="preserve">Les recrutements </w:t>
      </w:r>
      <w:r w:rsidR="00A243C8">
        <w:rPr>
          <w:rFonts w:ascii="Garamond" w:hAnsi="Garamond" w:cs="Arial"/>
        </w:rPr>
        <w:t xml:space="preserve">des nouveaux emplois </w:t>
      </w:r>
      <w:r w:rsidRPr="001962D5">
        <w:rPr>
          <w:rFonts w:ascii="Garamond" w:hAnsi="Garamond" w:cs="Arial"/>
        </w:rPr>
        <w:t>doivent être</w:t>
      </w:r>
      <w:r w:rsidRPr="001962D5">
        <w:rPr>
          <w:rFonts w:ascii="Garamond" w:hAnsi="Garamond" w:cs="Arial"/>
          <w:b/>
        </w:rPr>
        <w:t xml:space="preserve"> </w:t>
      </w:r>
      <w:r w:rsidR="005159FF" w:rsidRPr="001962D5">
        <w:rPr>
          <w:rFonts w:ascii="Garamond" w:hAnsi="Garamond" w:cs="Arial"/>
          <w:b/>
        </w:rPr>
        <w:t>prioritairement</w:t>
      </w:r>
      <w:r w:rsidRPr="001962D5">
        <w:rPr>
          <w:rFonts w:ascii="Garamond" w:hAnsi="Garamond" w:cs="Arial"/>
        </w:rPr>
        <w:t xml:space="preserve"> envisagés au </w:t>
      </w:r>
      <w:r w:rsidR="00A243C8">
        <w:rPr>
          <w:rFonts w:ascii="Garamond" w:hAnsi="Garamond" w:cs="Arial"/>
        </w:rPr>
        <w:t>sein</w:t>
      </w:r>
      <w:r w:rsidRPr="001962D5">
        <w:rPr>
          <w:rFonts w:ascii="Garamond" w:hAnsi="Garamond" w:cs="Arial"/>
        </w:rPr>
        <w:t xml:space="preserve"> des territoires carencés listés ci-dessous :</w:t>
      </w:r>
    </w:p>
    <w:p w14:paraId="5D3F97AA" w14:textId="77777777" w:rsidR="008A013A" w:rsidRDefault="008A013A" w:rsidP="00A243C8">
      <w:pPr>
        <w:spacing w:after="0" w:line="240" w:lineRule="auto"/>
        <w:jc w:val="both"/>
        <w:rPr>
          <w:rFonts w:ascii="Garamond" w:hAnsi="Garamond" w:cs="Arial"/>
        </w:rPr>
      </w:pPr>
    </w:p>
    <w:p w14:paraId="6BAA2E98" w14:textId="77777777" w:rsidR="008A013A" w:rsidRPr="008A013A" w:rsidRDefault="008A013A" w:rsidP="008A013A">
      <w:pPr>
        <w:pStyle w:val="Paragraphedeliste"/>
        <w:numPr>
          <w:ilvl w:val="0"/>
          <w:numId w:val="41"/>
        </w:numPr>
        <w:autoSpaceDE w:val="0"/>
        <w:autoSpaceDN w:val="0"/>
        <w:spacing w:before="60" w:after="0" w:line="240" w:lineRule="auto"/>
        <w:jc w:val="both"/>
        <w:rPr>
          <w:rFonts w:ascii="Garamond" w:eastAsia="Calibri" w:hAnsi="Garamond" w:cstheme="minorHAnsi"/>
          <w:color w:val="000000"/>
        </w:rPr>
      </w:pPr>
      <w:r w:rsidRPr="008A013A">
        <w:rPr>
          <w:rFonts w:ascii="Garamond" w:hAnsi="Garamond" w:cstheme="minorHAnsi"/>
        </w:rPr>
        <w:t>Qu</w:t>
      </w:r>
      <w:r w:rsidRPr="008A013A">
        <w:rPr>
          <w:rFonts w:ascii="Garamond" w:hAnsi="Garamond" w:cstheme="minorHAnsi"/>
          <w:color w:val="000000"/>
        </w:rPr>
        <w:t xml:space="preserve">artiers de la politique de la ville </w:t>
      </w:r>
      <w:r w:rsidRPr="008A013A">
        <w:rPr>
          <w:rFonts w:ascii="Garamond" w:hAnsi="Garamond" w:cstheme="minorHAnsi"/>
          <w:color w:val="1F497D"/>
        </w:rPr>
        <w:t>(</w:t>
      </w:r>
      <w:r w:rsidRPr="008A013A">
        <w:rPr>
          <w:rFonts w:ascii="Garamond" w:hAnsi="Garamond" w:cstheme="minorHAnsi"/>
          <w:color w:val="000000"/>
        </w:rPr>
        <w:t>QPV</w:t>
      </w:r>
      <w:r w:rsidRPr="008A013A">
        <w:rPr>
          <w:rFonts w:ascii="Garamond" w:hAnsi="Garamond" w:cstheme="minorHAnsi"/>
          <w:color w:val="1F497D"/>
        </w:rPr>
        <w:t xml:space="preserve">) : </w:t>
      </w:r>
      <w:hyperlink r:id="rId10" w:history="1">
        <w:r w:rsidRPr="008A013A">
          <w:rPr>
            <w:rStyle w:val="Lienhypertexte"/>
            <w:rFonts w:ascii="Garamond" w:hAnsi="Garamond" w:cstheme="minorHAnsi"/>
          </w:rPr>
          <w:t>Décret n° 2015-1138 du 14 septembre 2015 rectifiant la liste des quartiers prioritaires de la politique de la ville</w:t>
        </w:r>
      </w:hyperlink>
      <w:r w:rsidRPr="008A013A">
        <w:rPr>
          <w:rFonts w:ascii="Garamond" w:hAnsi="Garamond" w:cstheme="minorHAnsi"/>
          <w:color w:val="1F497D"/>
        </w:rPr>
        <w:t xml:space="preserve">, </w:t>
      </w:r>
    </w:p>
    <w:p w14:paraId="7ACA7540" w14:textId="5FB47F8F" w:rsidR="008A013A" w:rsidRPr="008A013A" w:rsidRDefault="008A013A" w:rsidP="008A013A">
      <w:pPr>
        <w:pStyle w:val="Paragraphedeliste"/>
        <w:numPr>
          <w:ilvl w:val="0"/>
          <w:numId w:val="41"/>
        </w:numPr>
        <w:autoSpaceDE w:val="0"/>
        <w:autoSpaceDN w:val="0"/>
        <w:spacing w:before="60" w:after="0" w:line="240" w:lineRule="auto"/>
        <w:jc w:val="both"/>
        <w:rPr>
          <w:rFonts w:ascii="Garamond" w:eastAsia="Calibri" w:hAnsi="Garamond" w:cstheme="minorHAnsi"/>
          <w:color w:val="000000"/>
        </w:rPr>
      </w:pPr>
      <w:r w:rsidRPr="008A013A">
        <w:rPr>
          <w:rFonts w:ascii="Garamond" w:hAnsi="Garamond" w:cstheme="minorHAnsi"/>
        </w:rPr>
        <w:t>Zo</w:t>
      </w:r>
      <w:r w:rsidRPr="008A013A">
        <w:rPr>
          <w:rFonts w:ascii="Garamond" w:hAnsi="Garamond" w:cstheme="minorHAnsi"/>
          <w:color w:val="000000"/>
        </w:rPr>
        <w:t>nes de revitalisation rurale – ZRR (</w:t>
      </w:r>
      <w:r w:rsidRPr="008A013A">
        <w:rPr>
          <w:rFonts w:ascii="Garamond" w:hAnsi="Garamond" w:cstheme="minorHAnsi"/>
        </w:rPr>
        <w:t>Liste</w:t>
      </w:r>
      <w:r w:rsidR="00D843E6" w:rsidRPr="00D843E6">
        <w:rPr>
          <w:rStyle w:val="Lienhypertexte"/>
          <w:rFonts w:ascii="Garamond" w:hAnsi="Garamond" w:cstheme="minorHAnsi"/>
          <w:u w:val="none"/>
        </w:rPr>
        <w:t xml:space="preserve"> </w:t>
      </w:r>
      <w:r w:rsidRPr="008A013A">
        <w:rPr>
          <w:rStyle w:val="Lienhypertexte"/>
          <w:rFonts w:ascii="Garamond" w:hAnsi="Garamond" w:cstheme="minorHAnsi"/>
        </w:rPr>
        <w:t xml:space="preserve">des </w:t>
      </w:r>
      <w:hyperlink r:id="rId11" w:history="1">
        <w:r w:rsidRPr="00D843E6">
          <w:rPr>
            <w:rStyle w:val="Lienhypertexte"/>
            <w:rFonts w:ascii="Garamond" w:hAnsi="Garamond" w:cstheme="minorHAnsi"/>
          </w:rPr>
          <w:t>communes</w:t>
        </w:r>
      </w:hyperlink>
      <w:r w:rsidRPr="008A013A">
        <w:rPr>
          <w:rStyle w:val="Lienhypertexte"/>
          <w:rFonts w:ascii="Garamond" w:hAnsi="Garamond" w:cstheme="minorHAnsi"/>
        </w:rPr>
        <w:t xml:space="preserve"> classées ZRR jusqu’à fin 2022 </w:t>
      </w:r>
      <w:r w:rsidRPr="008A013A">
        <w:rPr>
          <w:rFonts w:ascii="Garamond" w:hAnsi="Garamond" w:cstheme="minorHAnsi"/>
        </w:rPr>
        <w:t xml:space="preserve">téléchargeable </w:t>
      </w:r>
      <w:r w:rsidRPr="008A013A">
        <w:rPr>
          <w:rFonts w:ascii="Garamond" w:hAnsi="Garamond" w:cstheme="minorHAnsi"/>
          <w:color w:val="000000"/>
        </w:rPr>
        <w:t>sur OSIRIS – rubrique « Mes documents »),</w:t>
      </w:r>
    </w:p>
    <w:p w14:paraId="44011827" w14:textId="77777777" w:rsidR="008A013A" w:rsidRPr="008A013A" w:rsidRDefault="008A013A" w:rsidP="00ED7D9C">
      <w:pPr>
        <w:pStyle w:val="Paragraphedeliste"/>
        <w:numPr>
          <w:ilvl w:val="0"/>
          <w:numId w:val="41"/>
        </w:numPr>
        <w:autoSpaceDE w:val="0"/>
        <w:autoSpaceDN w:val="0"/>
        <w:spacing w:before="60" w:after="0" w:line="240" w:lineRule="auto"/>
        <w:jc w:val="both"/>
        <w:rPr>
          <w:rFonts w:ascii="Garamond" w:eastAsia="Calibri" w:hAnsi="Garamond" w:cstheme="minorHAnsi"/>
          <w:color w:val="000000"/>
        </w:rPr>
      </w:pPr>
      <w:r w:rsidRPr="008A013A">
        <w:rPr>
          <w:rFonts w:ascii="Garamond" w:hAnsi="Garamond" w:cstheme="minorHAnsi"/>
          <w:color w:val="000000"/>
        </w:rPr>
        <w:t xml:space="preserve">Bassins de vie comprenant au moins 50% de la population en ZRR, </w:t>
      </w:r>
    </w:p>
    <w:p w14:paraId="79086C67" w14:textId="77777777" w:rsidR="008A013A" w:rsidRPr="008A013A" w:rsidRDefault="008A013A" w:rsidP="00ED7D9C">
      <w:pPr>
        <w:pStyle w:val="Paragraphedeliste"/>
        <w:numPr>
          <w:ilvl w:val="0"/>
          <w:numId w:val="41"/>
        </w:numPr>
        <w:autoSpaceDE w:val="0"/>
        <w:autoSpaceDN w:val="0"/>
        <w:spacing w:before="60" w:after="0" w:line="240" w:lineRule="auto"/>
        <w:jc w:val="both"/>
        <w:rPr>
          <w:rFonts w:ascii="Garamond" w:eastAsia="Calibri" w:hAnsi="Garamond" w:cstheme="minorHAnsi"/>
          <w:color w:val="000000"/>
        </w:rPr>
      </w:pPr>
      <w:r w:rsidRPr="008A013A">
        <w:rPr>
          <w:rFonts w:ascii="Garamond" w:hAnsi="Garamond" w:cstheme="minorHAnsi"/>
        </w:rPr>
        <w:t xml:space="preserve">Intercommunalité ayant signé un contrat de relance et de transition écologique (CRTE) rural </w:t>
      </w:r>
    </w:p>
    <w:p w14:paraId="53339C42" w14:textId="77777777" w:rsidR="008A013A" w:rsidRPr="008A013A" w:rsidRDefault="0006534B" w:rsidP="008A013A">
      <w:pPr>
        <w:pStyle w:val="Paragraphedeliste"/>
        <w:numPr>
          <w:ilvl w:val="0"/>
          <w:numId w:val="41"/>
        </w:numPr>
        <w:autoSpaceDE w:val="0"/>
        <w:autoSpaceDN w:val="0"/>
        <w:spacing w:before="60" w:after="0" w:line="240" w:lineRule="auto"/>
        <w:jc w:val="both"/>
        <w:rPr>
          <w:rFonts w:ascii="Garamond" w:eastAsia="Calibri" w:hAnsi="Garamond" w:cstheme="minorHAnsi"/>
          <w:color w:val="000000"/>
        </w:rPr>
      </w:pPr>
      <w:hyperlink r:id="rId12" w:history="1">
        <w:r w:rsidR="008A013A" w:rsidRPr="008A013A">
          <w:rPr>
            <w:rStyle w:val="Lienhypertexte"/>
            <w:rFonts w:ascii="Garamond" w:hAnsi="Garamond" w:cstheme="minorHAnsi"/>
          </w:rPr>
          <w:t>Les Cités éducatives</w:t>
        </w:r>
      </w:hyperlink>
    </w:p>
    <w:p w14:paraId="7DFE7F17" w14:textId="77777777" w:rsidR="008A013A" w:rsidRDefault="008A013A" w:rsidP="00A243C8">
      <w:pPr>
        <w:spacing w:after="0" w:line="240" w:lineRule="auto"/>
        <w:jc w:val="both"/>
        <w:rPr>
          <w:rFonts w:ascii="Garamond" w:hAnsi="Garamond" w:cs="Arial"/>
        </w:rPr>
      </w:pPr>
    </w:p>
    <w:p w14:paraId="275EA3DF" w14:textId="77777777" w:rsidR="008002B2" w:rsidRPr="008002B2" w:rsidRDefault="008002B2" w:rsidP="008002B2">
      <w:pPr>
        <w:spacing w:after="0"/>
        <w:jc w:val="both"/>
        <w:rPr>
          <w:rFonts w:ascii="Garamond" w:hAnsi="Garamond" w:cs="Arial"/>
        </w:rPr>
      </w:pPr>
      <w:r w:rsidRPr="008002B2">
        <w:rPr>
          <w:rFonts w:ascii="Garamond" w:hAnsi="Garamond" w:cs="Arial"/>
          <w:u w:val="single"/>
        </w:rPr>
        <w:t xml:space="preserve">Les territoires </w:t>
      </w:r>
      <w:r>
        <w:rPr>
          <w:rFonts w:ascii="Garamond" w:hAnsi="Garamond" w:cs="Arial"/>
          <w:u w:val="single"/>
        </w:rPr>
        <w:t>carencés s’</w:t>
      </w:r>
      <w:r w:rsidRPr="008002B2">
        <w:rPr>
          <w:rFonts w:ascii="Garamond" w:hAnsi="Garamond" w:cs="Arial"/>
          <w:u w:val="single"/>
        </w:rPr>
        <w:t xml:space="preserve">articulent autour </w:t>
      </w:r>
      <w:r>
        <w:rPr>
          <w:rFonts w:ascii="Garamond" w:hAnsi="Garamond" w:cs="Arial"/>
          <w:u w:val="single"/>
        </w:rPr>
        <w:t xml:space="preserve">de 3 critères d’éligibilité </w:t>
      </w:r>
      <w:r w:rsidRPr="008002B2">
        <w:rPr>
          <w:rFonts w:ascii="Garamond" w:hAnsi="Garamond" w:cs="Arial"/>
          <w:u w:val="single"/>
        </w:rPr>
        <w:t>non cumulatifs</w:t>
      </w:r>
      <w:r>
        <w:rPr>
          <w:rFonts w:ascii="Garamond" w:hAnsi="Garamond" w:cs="Arial"/>
          <w:u w:val="single"/>
        </w:rPr>
        <w:t> :</w:t>
      </w:r>
    </w:p>
    <w:p w14:paraId="74C16811" w14:textId="77777777" w:rsidR="00AF70B7" w:rsidRPr="001962D5" w:rsidRDefault="00AF70B7" w:rsidP="006A3498">
      <w:pPr>
        <w:pStyle w:val="Paragraphedeliste"/>
        <w:numPr>
          <w:ilvl w:val="0"/>
          <w:numId w:val="1"/>
        </w:numPr>
        <w:spacing w:after="0"/>
        <w:jc w:val="both"/>
        <w:rPr>
          <w:rFonts w:ascii="Garamond" w:hAnsi="Garamond" w:cs="Arial"/>
        </w:rPr>
      </w:pPr>
      <w:r w:rsidRPr="001962D5">
        <w:rPr>
          <w:rFonts w:ascii="Garamond" w:hAnsi="Garamond" w:cs="Arial"/>
        </w:rPr>
        <w:t xml:space="preserve">L’équipement principal utilisé par la structure est implanté </w:t>
      </w:r>
      <w:r w:rsidR="008002B2">
        <w:rPr>
          <w:rFonts w:ascii="Garamond" w:hAnsi="Garamond" w:cs="Arial"/>
        </w:rPr>
        <w:t>sur l’un des territoires ci-dessus</w:t>
      </w:r>
      <w:r w:rsidRPr="001962D5">
        <w:rPr>
          <w:rFonts w:ascii="Garamond" w:hAnsi="Garamond" w:cs="Arial"/>
        </w:rPr>
        <w:t xml:space="preserve">, </w:t>
      </w:r>
    </w:p>
    <w:p w14:paraId="3AC24E03" w14:textId="77777777" w:rsidR="00AF70B7" w:rsidRPr="001962D5" w:rsidRDefault="00AF70B7" w:rsidP="006A3498">
      <w:pPr>
        <w:pStyle w:val="Paragraphedeliste"/>
        <w:numPr>
          <w:ilvl w:val="0"/>
          <w:numId w:val="1"/>
        </w:numPr>
        <w:spacing w:after="0"/>
        <w:jc w:val="both"/>
        <w:rPr>
          <w:rFonts w:ascii="Garamond" w:hAnsi="Garamond" w:cs="Arial"/>
        </w:rPr>
      </w:pPr>
      <w:r w:rsidRPr="001962D5">
        <w:rPr>
          <w:rFonts w:ascii="Garamond" w:hAnsi="Garamond" w:cs="Arial"/>
        </w:rPr>
        <w:t>Le siège social de la structure est situé en territoire</w:t>
      </w:r>
      <w:r w:rsidR="00F04FFF">
        <w:rPr>
          <w:rFonts w:ascii="Garamond" w:hAnsi="Garamond" w:cs="Arial"/>
        </w:rPr>
        <w:t>s</w:t>
      </w:r>
      <w:r w:rsidRPr="001962D5">
        <w:rPr>
          <w:rFonts w:ascii="Garamond" w:hAnsi="Garamond" w:cs="Arial"/>
        </w:rPr>
        <w:t xml:space="preserve"> carencé</w:t>
      </w:r>
      <w:r w:rsidR="00F04FFF">
        <w:rPr>
          <w:rFonts w:ascii="Garamond" w:hAnsi="Garamond" w:cs="Arial"/>
        </w:rPr>
        <w:t>s</w:t>
      </w:r>
      <w:r w:rsidR="00AB57E6" w:rsidRPr="001962D5">
        <w:rPr>
          <w:rFonts w:ascii="Garamond" w:hAnsi="Garamond" w:cs="Arial"/>
        </w:rPr>
        <w:t>,</w:t>
      </w:r>
      <w:r w:rsidRPr="001962D5">
        <w:rPr>
          <w:rFonts w:ascii="Garamond" w:hAnsi="Garamond" w:cs="Arial"/>
        </w:rPr>
        <w:t xml:space="preserve"> </w:t>
      </w:r>
    </w:p>
    <w:p w14:paraId="4B378A0D" w14:textId="77777777" w:rsidR="00AF70B7" w:rsidRPr="001962D5" w:rsidRDefault="00AF70B7" w:rsidP="006A3498">
      <w:pPr>
        <w:pStyle w:val="Paragraphedeliste"/>
        <w:numPr>
          <w:ilvl w:val="0"/>
          <w:numId w:val="1"/>
        </w:numPr>
        <w:spacing w:after="0"/>
        <w:jc w:val="both"/>
        <w:rPr>
          <w:rFonts w:ascii="Garamond" w:hAnsi="Garamond" w:cs="Arial"/>
        </w:rPr>
      </w:pPr>
      <w:r w:rsidRPr="001962D5">
        <w:rPr>
          <w:rFonts w:ascii="Garamond" w:hAnsi="Garamond" w:cs="Arial"/>
        </w:rPr>
        <w:t>Les actions développées par la structure touchent un public majorit</w:t>
      </w:r>
      <w:r w:rsidR="009027C2">
        <w:rPr>
          <w:rFonts w:ascii="Garamond" w:hAnsi="Garamond" w:cs="Arial"/>
        </w:rPr>
        <w:t xml:space="preserve">airement composé d’habitants des </w:t>
      </w:r>
      <w:r w:rsidRPr="001962D5">
        <w:rPr>
          <w:rFonts w:ascii="Garamond" w:hAnsi="Garamond" w:cs="Arial"/>
        </w:rPr>
        <w:t>territoire</w:t>
      </w:r>
      <w:r w:rsidR="00F04FFF">
        <w:rPr>
          <w:rFonts w:ascii="Garamond" w:hAnsi="Garamond" w:cs="Arial"/>
        </w:rPr>
        <w:t>s</w:t>
      </w:r>
      <w:r w:rsidRPr="001962D5">
        <w:rPr>
          <w:rFonts w:ascii="Garamond" w:hAnsi="Garamond" w:cs="Arial"/>
        </w:rPr>
        <w:t xml:space="preserve"> carencé</w:t>
      </w:r>
      <w:r w:rsidR="00F04FFF">
        <w:rPr>
          <w:rFonts w:ascii="Garamond" w:hAnsi="Garamond" w:cs="Arial"/>
        </w:rPr>
        <w:t>s</w:t>
      </w:r>
      <w:r w:rsidRPr="001962D5">
        <w:rPr>
          <w:rFonts w:ascii="Garamond" w:hAnsi="Garamond" w:cs="Arial"/>
        </w:rPr>
        <w:t>.</w:t>
      </w:r>
    </w:p>
    <w:p w14:paraId="2A0DDC0B" w14:textId="77777777" w:rsidR="00865DFD" w:rsidRDefault="00865DFD" w:rsidP="0086436C">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Arial"/>
          <w:lang w:bidi="fr-FR"/>
        </w:rPr>
      </w:pPr>
      <w:r>
        <w:rPr>
          <w:rFonts w:ascii="Garamond" w:hAnsi="Garamond" w:cs="Arial"/>
          <w:lang w:bidi="fr-FR"/>
        </w:rPr>
        <w:t xml:space="preserve">Les nouveaux emplois seront contractualisés </w:t>
      </w:r>
      <w:r w:rsidRPr="00865DFD">
        <w:rPr>
          <w:rFonts w:ascii="Garamond" w:hAnsi="Garamond" w:cs="Arial"/>
          <w:b/>
          <w:u w:val="single"/>
          <w:lang w:bidi="fr-FR"/>
        </w:rPr>
        <w:t>sur trois ans</w:t>
      </w:r>
      <w:r>
        <w:rPr>
          <w:rFonts w:ascii="Garamond" w:hAnsi="Garamond" w:cs="Arial"/>
          <w:lang w:bidi="fr-FR"/>
        </w:rPr>
        <w:t xml:space="preserve">, à hauteur de </w:t>
      </w:r>
      <w:r w:rsidRPr="00865DFD">
        <w:rPr>
          <w:rFonts w:ascii="Garamond" w:hAnsi="Garamond" w:cs="Arial"/>
          <w:b/>
          <w:u w:val="single"/>
          <w:lang w:bidi="fr-FR"/>
        </w:rPr>
        <w:t>12000 € par et par emploi</w:t>
      </w:r>
      <w:r>
        <w:rPr>
          <w:rFonts w:ascii="Garamond" w:hAnsi="Garamond" w:cs="Arial"/>
          <w:lang w:bidi="fr-FR"/>
        </w:rPr>
        <w:t xml:space="preserve"> (pour un emploi à temps plein et pour une aide complète, soit 12 mois).</w:t>
      </w:r>
    </w:p>
    <w:p w14:paraId="70BF56ED" w14:textId="77777777" w:rsidR="004A040C" w:rsidRDefault="004A040C" w:rsidP="0086436C">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Arial"/>
          <w:lang w:bidi="fr-FR"/>
        </w:rPr>
      </w:pPr>
      <w:r>
        <w:rPr>
          <w:rFonts w:ascii="Garamond" w:hAnsi="Garamond" w:cs="Arial"/>
          <w:lang w:bidi="fr-FR"/>
        </w:rPr>
        <w:t xml:space="preserve">Il est également possible de demander </w:t>
      </w:r>
      <w:r w:rsidRPr="004A040C">
        <w:rPr>
          <w:rFonts w:ascii="Garamond" w:hAnsi="Garamond" w:cs="Arial"/>
          <w:b/>
          <w:lang w:bidi="fr-FR"/>
        </w:rPr>
        <w:t>une aide ponctuelle à l’emploi</w:t>
      </w:r>
      <w:r>
        <w:rPr>
          <w:rFonts w:ascii="Garamond" w:hAnsi="Garamond" w:cs="Arial"/>
          <w:lang w:bidi="fr-FR"/>
        </w:rPr>
        <w:t xml:space="preserve"> (annuelle).</w:t>
      </w:r>
    </w:p>
    <w:p w14:paraId="3E79A697" w14:textId="77777777" w:rsidR="00E35425" w:rsidRDefault="00E35425" w:rsidP="00603B17">
      <w:pPr>
        <w:spacing w:after="0" w:line="240" w:lineRule="auto"/>
        <w:jc w:val="both"/>
        <w:rPr>
          <w:rFonts w:ascii="Garamond" w:hAnsi="Garamond" w:cs="Arial"/>
          <w:sz w:val="20"/>
          <w:lang w:bidi="fr-FR"/>
        </w:rPr>
      </w:pPr>
    </w:p>
    <w:p w14:paraId="7776C67E" w14:textId="3DF6C1E8" w:rsidR="009027C2" w:rsidRDefault="009027C2" w:rsidP="00603B17">
      <w:pPr>
        <w:spacing w:after="0" w:line="240" w:lineRule="auto"/>
        <w:jc w:val="both"/>
        <w:rPr>
          <w:rFonts w:ascii="Garamond" w:hAnsi="Garamond" w:cs="Arial"/>
          <w:lang w:bidi="fr-FR"/>
        </w:rPr>
      </w:pPr>
      <w:r w:rsidRPr="00890F63">
        <w:rPr>
          <w:rFonts w:ascii="Garamond" w:hAnsi="Garamond" w:cs="Arial"/>
          <w:sz w:val="20"/>
          <w:lang w:bidi="fr-FR"/>
        </w:rPr>
        <w:t>Un contact préalable avec le référent</w:t>
      </w:r>
      <w:r w:rsidR="00834013" w:rsidRPr="00890F63">
        <w:rPr>
          <w:rFonts w:ascii="Garamond" w:hAnsi="Garamond" w:cs="Arial"/>
          <w:sz w:val="20"/>
          <w:lang w:bidi="fr-FR"/>
        </w:rPr>
        <w:t xml:space="preserve"> emplois de la D</w:t>
      </w:r>
      <w:r w:rsidRPr="00890F63">
        <w:rPr>
          <w:rFonts w:ascii="Garamond" w:hAnsi="Garamond" w:cs="Arial"/>
          <w:sz w:val="20"/>
          <w:lang w:bidi="fr-FR"/>
        </w:rPr>
        <w:t>RAJES Occitanie</w:t>
      </w:r>
      <w:r w:rsidR="00834013" w:rsidRPr="00890F63">
        <w:rPr>
          <w:rFonts w:ascii="Garamond" w:hAnsi="Garamond" w:cs="Arial"/>
          <w:sz w:val="20"/>
          <w:lang w:bidi="fr-FR"/>
        </w:rPr>
        <w:t xml:space="preserve"> </w:t>
      </w:r>
      <w:r w:rsidR="00B509AE" w:rsidRPr="00890F63">
        <w:rPr>
          <w:rFonts w:ascii="Garamond" w:hAnsi="Garamond" w:cs="Arial"/>
          <w:sz w:val="20"/>
          <w:lang w:bidi="fr-FR"/>
        </w:rPr>
        <w:t>pour les l</w:t>
      </w:r>
      <w:r w:rsidR="002951EE" w:rsidRPr="00890F63">
        <w:rPr>
          <w:rFonts w:ascii="Garamond" w:hAnsi="Garamond" w:cs="Arial"/>
          <w:sz w:val="20"/>
          <w:lang w:bidi="fr-FR"/>
        </w:rPr>
        <w:t>igues</w:t>
      </w:r>
      <w:r w:rsidR="00834013" w:rsidRPr="00890F63">
        <w:rPr>
          <w:rFonts w:ascii="Garamond" w:hAnsi="Garamond" w:cs="Arial"/>
          <w:sz w:val="20"/>
          <w:lang w:bidi="fr-FR"/>
        </w:rPr>
        <w:t xml:space="preserve"> et comités régionaux</w:t>
      </w:r>
      <w:r w:rsidR="00AB57E6" w:rsidRPr="00890F63">
        <w:rPr>
          <w:rFonts w:ascii="Garamond" w:hAnsi="Garamond" w:cs="Arial"/>
          <w:sz w:val="20"/>
          <w:lang w:bidi="fr-FR"/>
        </w:rPr>
        <w:t>,</w:t>
      </w:r>
      <w:r w:rsidR="00834013" w:rsidRPr="00890F63">
        <w:rPr>
          <w:rFonts w:ascii="Garamond" w:hAnsi="Garamond" w:cs="Arial"/>
          <w:sz w:val="20"/>
          <w:lang w:bidi="fr-FR"/>
        </w:rPr>
        <w:t xml:space="preserve"> ou des </w:t>
      </w:r>
      <w:r w:rsidRPr="00890F63">
        <w:rPr>
          <w:rFonts w:ascii="Garamond" w:hAnsi="Garamond" w:cs="Arial"/>
          <w:sz w:val="20"/>
          <w:lang w:bidi="fr-FR"/>
        </w:rPr>
        <w:t>SDJES</w:t>
      </w:r>
      <w:r w:rsidR="00834013" w:rsidRPr="00890F63">
        <w:rPr>
          <w:rFonts w:ascii="Garamond" w:hAnsi="Garamond" w:cs="Arial"/>
          <w:sz w:val="20"/>
          <w:lang w:bidi="fr-FR"/>
        </w:rPr>
        <w:t xml:space="preserve"> </w:t>
      </w:r>
      <w:r w:rsidR="00B509AE" w:rsidRPr="00890F63">
        <w:rPr>
          <w:rFonts w:ascii="Garamond" w:hAnsi="Garamond" w:cs="Arial"/>
          <w:sz w:val="20"/>
          <w:lang w:bidi="fr-FR"/>
        </w:rPr>
        <w:t xml:space="preserve">pour les </w:t>
      </w:r>
      <w:r w:rsidR="00834013" w:rsidRPr="00890F63">
        <w:rPr>
          <w:rFonts w:ascii="Garamond" w:hAnsi="Garamond" w:cs="Arial"/>
          <w:sz w:val="20"/>
          <w:lang w:bidi="fr-FR"/>
        </w:rPr>
        <w:t xml:space="preserve">comités départementaux et </w:t>
      </w:r>
      <w:r w:rsidR="00B509AE" w:rsidRPr="00890F63">
        <w:rPr>
          <w:rFonts w:ascii="Garamond" w:hAnsi="Garamond" w:cs="Arial"/>
          <w:sz w:val="20"/>
          <w:lang w:bidi="fr-FR"/>
        </w:rPr>
        <w:t xml:space="preserve">les </w:t>
      </w:r>
      <w:r w:rsidR="00834013" w:rsidRPr="00890F63">
        <w:rPr>
          <w:rFonts w:ascii="Garamond" w:hAnsi="Garamond" w:cs="Arial"/>
          <w:sz w:val="20"/>
          <w:lang w:bidi="fr-FR"/>
        </w:rPr>
        <w:t>clubs</w:t>
      </w:r>
      <w:r w:rsidR="00AB57E6" w:rsidRPr="00890F63">
        <w:rPr>
          <w:rFonts w:ascii="Garamond" w:hAnsi="Garamond" w:cs="Arial"/>
          <w:sz w:val="20"/>
          <w:lang w:bidi="fr-FR"/>
        </w:rPr>
        <w:t>,</w:t>
      </w:r>
      <w:r w:rsidR="00834013" w:rsidRPr="00890F63">
        <w:rPr>
          <w:rFonts w:ascii="Garamond" w:hAnsi="Garamond" w:cs="Arial"/>
          <w:sz w:val="20"/>
          <w:lang w:bidi="fr-FR"/>
        </w:rPr>
        <w:t xml:space="preserve"> est indispensable avant </w:t>
      </w:r>
      <w:r w:rsidR="00865DFD" w:rsidRPr="00890F63">
        <w:rPr>
          <w:rFonts w:ascii="Garamond" w:hAnsi="Garamond" w:cs="Arial"/>
          <w:sz w:val="20"/>
          <w:lang w:bidi="fr-FR"/>
        </w:rPr>
        <w:t xml:space="preserve">de déposer </w:t>
      </w:r>
      <w:r w:rsidR="00834013" w:rsidRPr="00890F63">
        <w:rPr>
          <w:rFonts w:ascii="Garamond" w:hAnsi="Garamond" w:cs="Arial"/>
          <w:sz w:val="20"/>
          <w:lang w:bidi="fr-FR"/>
        </w:rPr>
        <w:t>une demande sur ce dispositif.</w:t>
      </w:r>
      <w:r w:rsidR="00452F53" w:rsidRPr="00890F63">
        <w:rPr>
          <w:rFonts w:ascii="Garamond" w:hAnsi="Garamond" w:cs="Arial"/>
          <w:sz w:val="20"/>
          <w:lang w:bidi="fr-FR"/>
        </w:rPr>
        <w:t xml:space="preserve"> </w:t>
      </w:r>
      <w:r w:rsidR="005D3436" w:rsidRPr="00890F63">
        <w:rPr>
          <w:rFonts w:ascii="Garamond" w:hAnsi="Garamond" w:cs="Arial"/>
          <w:sz w:val="20"/>
          <w:lang w:bidi="fr-FR"/>
        </w:rPr>
        <w:t xml:space="preserve">Un avis consultatif sera demandé </w:t>
      </w:r>
      <w:r w:rsidR="005D3436" w:rsidRPr="00890F63">
        <w:rPr>
          <w:rFonts w:ascii="Garamond" w:hAnsi="Garamond" w:cs="Arial"/>
          <w:color w:val="000000" w:themeColor="text1"/>
          <w:sz w:val="20"/>
          <w:lang w:bidi="fr-FR"/>
        </w:rPr>
        <w:t>aux</w:t>
      </w:r>
      <w:r w:rsidR="00452F53" w:rsidRPr="00890F63">
        <w:rPr>
          <w:rFonts w:ascii="Garamond" w:hAnsi="Garamond" w:cs="Arial"/>
          <w:color w:val="000000" w:themeColor="text1"/>
          <w:sz w:val="20"/>
          <w:lang w:bidi="fr-FR"/>
        </w:rPr>
        <w:t xml:space="preserve"> référents PSF/Emplois des fédérations.</w:t>
      </w:r>
      <w:r>
        <w:rPr>
          <w:rFonts w:ascii="Garamond" w:hAnsi="Garamond" w:cs="Arial"/>
          <w:lang w:bidi="fr-FR"/>
        </w:rPr>
        <w:br w:type="page"/>
      </w:r>
    </w:p>
    <w:p w14:paraId="22A9CE7B" w14:textId="77777777" w:rsidR="002951EE" w:rsidRPr="001962D5" w:rsidRDefault="00834013" w:rsidP="009027C2">
      <w:pPr>
        <w:pStyle w:val="Sous-titre"/>
        <w:numPr>
          <w:ilvl w:val="0"/>
          <w:numId w:val="15"/>
        </w:numPr>
        <w:rPr>
          <w:lang w:bidi="fr-FR"/>
        </w:rPr>
      </w:pPr>
      <w:r w:rsidRPr="006A3498">
        <w:rPr>
          <w:rStyle w:val="Sous-titreCar"/>
        </w:rPr>
        <w:lastRenderedPageBreak/>
        <w:t>Accompagner l'apprentissage</w:t>
      </w:r>
      <w:r w:rsidR="002951EE" w:rsidRPr="009027C2">
        <w:rPr>
          <w:lang w:bidi="fr-FR"/>
        </w:rPr>
        <w:t xml:space="preserve"> </w:t>
      </w:r>
    </w:p>
    <w:p w14:paraId="34666061" w14:textId="5CF37393" w:rsidR="008F7557" w:rsidRDefault="004A040C" w:rsidP="004A040C">
      <w:pPr>
        <w:spacing w:after="0" w:line="240" w:lineRule="auto"/>
        <w:jc w:val="both"/>
        <w:rPr>
          <w:rFonts w:ascii="Garamond" w:hAnsi="Garamond" w:cs="Arial"/>
        </w:rPr>
      </w:pPr>
      <w:r w:rsidRPr="004A040C">
        <w:rPr>
          <w:rFonts w:ascii="Garamond" w:hAnsi="Garamond" w:cs="Arial"/>
        </w:rPr>
        <w:t>L’Agence nationale du sport continue, en 202</w:t>
      </w:r>
      <w:r w:rsidR="007A1038">
        <w:rPr>
          <w:rFonts w:ascii="Garamond" w:hAnsi="Garamond" w:cs="Arial"/>
        </w:rPr>
        <w:t>2</w:t>
      </w:r>
      <w:r w:rsidRPr="004A040C">
        <w:rPr>
          <w:rFonts w:ascii="Garamond" w:hAnsi="Garamond" w:cs="Arial"/>
        </w:rPr>
        <w:t>, à être mobilisée pour accompagner cette voie de formation,</w:t>
      </w:r>
      <w:r w:rsidR="006A4F22">
        <w:rPr>
          <w:rFonts w:ascii="Garamond" w:hAnsi="Garamond" w:cs="Arial"/>
        </w:rPr>
        <w:t xml:space="preserve"> par le biais d’</w:t>
      </w:r>
      <w:r w:rsidR="008F7557">
        <w:rPr>
          <w:rFonts w:ascii="Garamond" w:hAnsi="Garamond" w:cs="Arial"/>
        </w:rPr>
        <w:t xml:space="preserve">une </w:t>
      </w:r>
      <w:r w:rsidR="006A4F22">
        <w:rPr>
          <w:rFonts w:ascii="Garamond" w:hAnsi="Garamond" w:cs="Arial"/>
        </w:rPr>
        <w:t>aide po</w:t>
      </w:r>
      <w:r w:rsidR="008F7557">
        <w:rPr>
          <w:rFonts w:ascii="Garamond" w:hAnsi="Garamond" w:cs="Arial"/>
        </w:rPr>
        <w:t>n</w:t>
      </w:r>
      <w:r w:rsidR="006A4F22">
        <w:rPr>
          <w:rFonts w:ascii="Garamond" w:hAnsi="Garamond" w:cs="Arial"/>
        </w:rPr>
        <w:t>ctuelle</w:t>
      </w:r>
      <w:r w:rsidRPr="004A040C">
        <w:rPr>
          <w:rFonts w:ascii="Garamond" w:hAnsi="Garamond" w:cs="Arial"/>
        </w:rPr>
        <w:t xml:space="preserve"> aux employeurs de salariés en contrat d’apprentissage dans le champ sportif</w:t>
      </w:r>
      <w:r w:rsidR="008F7557">
        <w:rPr>
          <w:rFonts w:ascii="Garamond" w:hAnsi="Garamond" w:cs="Arial"/>
        </w:rPr>
        <w:t xml:space="preserve">. </w:t>
      </w:r>
      <w:r w:rsidR="008F7557" w:rsidRPr="008F7557">
        <w:rPr>
          <w:rFonts w:ascii="Garamond" w:hAnsi="Garamond" w:cs="Arial"/>
        </w:rPr>
        <w:t>Néanmoins, au regard de la reconduction de l’aide exceptionnelle aux employeurs qui recrutent en apprentissage allouée par l’Etat jusqu’au 30/06/2022, ces crédits devront être réservés aux associations dont le reste à charge pour le recrutement d’un apprenti resterait trop élevé malgré l’aide financière exceptionnelle de l’Etat. L’enveloppe apprentissage de l’Agence est fongible avec celle des aides ponctuelles à l’emploi (et inversement) selon les besoins identifiés au plan local.</w:t>
      </w:r>
    </w:p>
    <w:p w14:paraId="6762FE27" w14:textId="568C3C55" w:rsidR="004A040C" w:rsidRPr="004A040C" w:rsidRDefault="008F7557" w:rsidP="004A040C">
      <w:pPr>
        <w:spacing w:after="0" w:line="240" w:lineRule="auto"/>
        <w:jc w:val="both"/>
        <w:rPr>
          <w:rFonts w:ascii="Garamond" w:hAnsi="Garamond" w:cs="Arial"/>
          <w:b/>
          <w:color w:val="09718A"/>
          <w:sz w:val="28"/>
          <w:szCs w:val="28"/>
          <w:u w:val="single"/>
        </w:rPr>
      </w:pPr>
      <w:r>
        <w:rPr>
          <w:rFonts w:ascii="Garamond" w:hAnsi="Garamond" w:cs="Arial"/>
        </w:rPr>
        <w:t>L</w:t>
      </w:r>
      <w:r w:rsidR="00603B17">
        <w:rPr>
          <w:rFonts w:ascii="Garamond" w:hAnsi="Garamond" w:cs="Arial"/>
        </w:rPr>
        <w:t xml:space="preserve">es </w:t>
      </w:r>
      <w:r w:rsidR="004A040C" w:rsidRPr="004A040C">
        <w:rPr>
          <w:rFonts w:ascii="Garamond" w:hAnsi="Garamond" w:cs="Arial"/>
        </w:rPr>
        <w:t>conditions cumulatives suivantes :</w:t>
      </w:r>
    </w:p>
    <w:p w14:paraId="5BBD0438" w14:textId="77777777" w:rsidR="004A040C" w:rsidRPr="004A040C" w:rsidRDefault="004A040C" w:rsidP="004A040C">
      <w:pPr>
        <w:spacing w:after="0" w:line="240" w:lineRule="auto"/>
        <w:jc w:val="both"/>
        <w:rPr>
          <w:rFonts w:ascii="Garamond" w:hAnsi="Garamond" w:cs="Arial"/>
          <w:b/>
          <w:color w:val="09718A"/>
          <w:sz w:val="28"/>
          <w:szCs w:val="28"/>
          <w:u w:val="single"/>
        </w:rPr>
      </w:pPr>
    </w:p>
    <w:p w14:paraId="7D57C151" w14:textId="380350FD" w:rsidR="004A040C" w:rsidRPr="004A040C" w:rsidRDefault="004A040C" w:rsidP="004A040C">
      <w:pPr>
        <w:numPr>
          <w:ilvl w:val="0"/>
          <w:numId w:val="38"/>
        </w:numPr>
        <w:spacing w:after="0" w:line="240" w:lineRule="auto"/>
        <w:jc w:val="both"/>
        <w:rPr>
          <w:rFonts w:ascii="Garamond" w:hAnsi="Garamond" w:cs="Arial"/>
        </w:rPr>
      </w:pPr>
      <w:r w:rsidRPr="004A040C">
        <w:rPr>
          <w:rFonts w:ascii="Garamond" w:hAnsi="Garamond" w:cs="Arial"/>
        </w:rPr>
        <w:t xml:space="preserve">l’association doit être éligible (cf. </w:t>
      </w:r>
      <w:r w:rsidR="008F7557">
        <w:rPr>
          <w:rFonts w:ascii="Garamond" w:hAnsi="Garamond" w:cs="Arial"/>
        </w:rPr>
        <w:t>annexes V et VI</w:t>
      </w:r>
      <w:r w:rsidRPr="004A040C">
        <w:rPr>
          <w:rFonts w:ascii="Garamond" w:hAnsi="Garamond" w:cs="Arial"/>
        </w:rPr>
        <w:t>) ;</w:t>
      </w:r>
    </w:p>
    <w:p w14:paraId="2AA02CA0" w14:textId="77777777" w:rsidR="004A040C" w:rsidRPr="004A040C" w:rsidRDefault="004A040C" w:rsidP="004A040C">
      <w:pPr>
        <w:numPr>
          <w:ilvl w:val="0"/>
          <w:numId w:val="38"/>
        </w:numPr>
        <w:spacing w:after="0" w:line="240" w:lineRule="auto"/>
        <w:jc w:val="both"/>
        <w:rPr>
          <w:rFonts w:ascii="Garamond" w:hAnsi="Garamond" w:cs="Arial"/>
        </w:rPr>
      </w:pPr>
      <w:r w:rsidRPr="004A040C">
        <w:rPr>
          <w:rFonts w:ascii="Garamond" w:hAnsi="Garamond" w:cs="Arial"/>
        </w:rPr>
        <w:t xml:space="preserve">la formation associée au contrat d’apprentissage doit conduire à  une certification figurant à </w:t>
      </w:r>
      <w:hyperlink r:id="rId13" w:history="1">
        <w:r w:rsidRPr="004A040C">
          <w:rPr>
            <w:rFonts w:ascii="Garamond" w:hAnsi="Garamond" w:cs="Arial"/>
            <w:color w:val="0000FF"/>
            <w:u w:val="single"/>
          </w:rPr>
          <w:t>l’annexe II-1 du Code du sport ;</w:t>
        </w:r>
      </w:hyperlink>
    </w:p>
    <w:p w14:paraId="5DDCB4B0" w14:textId="77777777" w:rsidR="004A040C" w:rsidRPr="004A040C" w:rsidRDefault="004A040C" w:rsidP="00077E70">
      <w:pPr>
        <w:numPr>
          <w:ilvl w:val="0"/>
          <w:numId w:val="38"/>
        </w:numPr>
        <w:spacing w:after="0" w:line="240" w:lineRule="auto"/>
        <w:jc w:val="both"/>
        <w:rPr>
          <w:rFonts w:ascii="Garamond" w:hAnsi="Garamond" w:cs="Arial"/>
        </w:rPr>
      </w:pPr>
      <w:r w:rsidRPr="004A040C">
        <w:rPr>
          <w:rFonts w:ascii="Garamond" w:hAnsi="Garamond" w:cs="Arial"/>
        </w:rPr>
        <w:t>l’aide se limite aux seules associations qui ne seraient pas financièrement en mesure de recruter sans cette subvention</w:t>
      </w:r>
      <w:r w:rsidR="00077E70" w:rsidRPr="00077E70">
        <w:t xml:space="preserve"> </w:t>
      </w:r>
      <w:r w:rsidR="00077E70" w:rsidRPr="00077E70">
        <w:rPr>
          <w:rFonts w:ascii="Garamond" w:hAnsi="Garamond" w:cs="Arial"/>
          <w:b/>
        </w:rPr>
        <w:t xml:space="preserve">et uniquement aux apprentis âgés </w:t>
      </w:r>
      <w:r w:rsidR="00077E70" w:rsidRPr="00077E70">
        <w:rPr>
          <w:rFonts w:ascii="Garamond" w:hAnsi="Garamond" w:cs="Arial"/>
          <w:b/>
          <w:u w:val="single"/>
        </w:rPr>
        <w:t>de plus de 26 ans</w:t>
      </w:r>
      <w:r w:rsidRPr="004A040C">
        <w:rPr>
          <w:rFonts w:ascii="Garamond" w:hAnsi="Garamond" w:cs="Arial"/>
        </w:rPr>
        <w:t> ;</w:t>
      </w:r>
    </w:p>
    <w:p w14:paraId="770CB779" w14:textId="77777777" w:rsidR="004A040C" w:rsidRPr="004A040C" w:rsidRDefault="004A040C" w:rsidP="004A040C">
      <w:pPr>
        <w:numPr>
          <w:ilvl w:val="0"/>
          <w:numId w:val="38"/>
        </w:numPr>
        <w:spacing w:after="0" w:line="240" w:lineRule="auto"/>
        <w:jc w:val="both"/>
        <w:rPr>
          <w:rFonts w:ascii="Garamond" w:hAnsi="Garamond" w:cs="Arial"/>
        </w:rPr>
      </w:pPr>
      <w:r w:rsidRPr="004A040C">
        <w:rPr>
          <w:rFonts w:ascii="Garamond" w:hAnsi="Garamond" w:cs="Arial"/>
        </w:rPr>
        <w:t>la subvention est exclusivement annuelle et plafonnée à 6000 € par contrat d’apprentissage et par apprenti;</w:t>
      </w:r>
    </w:p>
    <w:p w14:paraId="3DE7A09B" w14:textId="5B617914" w:rsidR="004A040C" w:rsidRPr="004A040C" w:rsidRDefault="004A040C" w:rsidP="004A040C">
      <w:pPr>
        <w:numPr>
          <w:ilvl w:val="0"/>
          <w:numId w:val="38"/>
        </w:numPr>
        <w:spacing w:after="0" w:line="240" w:lineRule="auto"/>
        <w:jc w:val="both"/>
        <w:rPr>
          <w:rFonts w:ascii="Garamond" w:hAnsi="Garamond" w:cs="Arial"/>
        </w:rPr>
      </w:pPr>
      <w:r w:rsidRPr="004A040C">
        <w:rPr>
          <w:rFonts w:ascii="Garamond" w:hAnsi="Garamond" w:cs="Arial"/>
        </w:rPr>
        <w:t xml:space="preserve">recruter les nouveaux apprentis prioritairement au sein des territoires carencés (cf. </w:t>
      </w:r>
      <w:r w:rsidR="008F7557">
        <w:rPr>
          <w:rFonts w:ascii="Garamond" w:hAnsi="Garamond" w:cs="Arial"/>
        </w:rPr>
        <w:t>annexe VII</w:t>
      </w:r>
      <w:r w:rsidRPr="004A040C">
        <w:rPr>
          <w:rFonts w:ascii="Garamond" w:hAnsi="Garamond" w:cs="Arial"/>
        </w:rPr>
        <w:t>)</w:t>
      </w:r>
    </w:p>
    <w:p w14:paraId="7A0939B0" w14:textId="77777777" w:rsidR="004A040C" w:rsidRPr="004A040C" w:rsidRDefault="004A040C" w:rsidP="004A040C">
      <w:pPr>
        <w:spacing w:after="0" w:line="240" w:lineRule="auto"/>
        <w:jc w:val="both"/>
        <w:rPr>
          <w:rFonts w:ascii="Garamond" w:hAnsi="Garamond" w:cs="Arial"/>
        </w:rPr>
      </w:pPr>
    </w:p>
    <w:p w14:paraId="4EF71DE8" w14:textId="77777777" w:rsidR="004A040C" w:rsidRPr="004A040C" w:rsidRDefault="004A040C" w:rsidP="004A040C">
      <w:pPr>
        <w:pBdr>
          <w:top w:val="single" w:sz="4" w:space="1" w:color="auto"/>
          <w:left w:val="single" w:sz="4" w:space="4" w:color="auto"/>
          <w:bottom w:val="single" w:sz="4" w:space="1" w:color="auto"/>
          <w:right w:val="single" w:sz="4" w:space="4" w:color="auto"/>
        </w:pBdr>
        <w:jc w:val="both"/>
        <w:rPr>
          <w:rFonts w:ascii="Garamond" w:hAnsi="Garamond" w:cs="Arial"/>
        </w:rPr>
      </w:pPr>
      <w:r w:rsidRPr="004A040C">
        <w:rPr>
          <w:rFonts w:ascii="Garamond" w:hAnsi="Garamond" w:cs="Arial"/>
        </w:rPr>
        <w:t xml:space="preserve">Le portail de l’alternance du ministère du travail, de l’emploi et de l’insertion présente des informations utiles et notamment une simulation en ligne des salaires et des coûts employeurs relatifs à l’apprentissage : </w:t>
      </w:r>
      <w:hyperlink r:id="rId14" w:history="1">
        <w:r w:rsidRPr="004A040C">
          <w:rPr>
            <w:rFonts w:ascii="Garamond" w:hAnsi="Garamond" w:cs="Arial"/>
            <w:b/>
            <w:color w:val="0000FF"/>
            <w:u w:val="single"/>
          </w:rPr>
          <w:t>https://www.alternance.emploi.gouv.fr/portail_alternance</w:t>
        </w:r>
      </w:hyperlink>
      <w:r w:rsidRPr="004A040C">
        <w:rPr>
          <w:rFonts w:ascii="Garamond" w:hAnsi="Garamond" w:cs="Arial"/>
          <w:b/>
        </w:rPr>
        <w:t>.</w:t>
      </w:r>
      <w:r w:rsidRPr="004A040C">
        <w:rPr>
          <w:rFonts w:ascii="Garamond" w:hAnsi="Garamond" w:cs="Arial"/>
        </w:rPr>
        <w:t xml:space="preserve"> </w:t>
      </w:r>
    </w:p>
    <w:p w14:paraId="7943289E" w14:textId="77777777" w:rsidR="009C4100" w:rsidRDefault="004A040C" w:rsidP="002654E9">
      <w:pPr>
        <w:spacing w:after="0" w:line="240" w:lineRule="auto"/>
        <w:rPr>
          <w:rFonts w:ascii="Garamond" w:hAnsi="Garamond" w:cs="Arial"/>
          <w:b/>
          <w:bCs/>
          <w:u w:val="single"/>
          <w:lang w:bidi="fr-FR"/>
        </w:rPr>
      </w:pPr>
      <w:r>
        <w:rPr>
          <w:i/>
          <w:noProof/>
        </w:rPr>
        <w:drawing>
          <wp:anchor distT="0" distB="0" distL="114300" distR="114300" simplePos="0" relativeHeight="251661312" behindDoc="0" locked="0" layoutInCell="1" allowOverlap="1" wp14:anchorId="2B782072" wp14:editId="3A817E52">
            <wp:simplePos x="0" y="0"/>
            <wp:positionH relativeFrom="column">
              <wp:posOffset>5358130</wp:posOffset>
            </wp:positionH>
            <wp:positionV relativeFrom="paragraph">
              <wp:posOffset>74930</wp:posOffset>
            </wp:positionV>
            <wp:extent cx="714375" cy="566420"/>
            <wp:effectExtent l="0" t="0" r="952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566420"/>
                    </a:xfrm>
                    <a:prstGeom prst="rect">
                      <a:avLst/>
                    </a:prstGeom>
                    <a:noFill/>
                  </pic:spPr>
                </pic:pic>
              </a:graphicData>
            </a:graphic>
            <wp14:sizeRelH relativeFrom="page">
              <wp14:pctWidth>0</wp14:pctWidth>
            </wp14:sizeRelH>
            <wp14:sizeRelV relativeFrom="page">
              <wp14:pctHeight>0</wp14:pctHeight>
            </wp14:sizeRelV>
          </wp:anchor>
        </w:drawing>
      </w:r>
    </w:p>
    <w:p w14:paraId="207A1F59" w14:textId="77777777" w:rsidR="00865DFD" w:rsidRDefault="00865DFD" w:rsidP="00865DFD">
      <w:pPr>
        <w:pStyle w:val="Sous-titre"/>
        <w:numPr>
          <w:ilvl w:val="0"/>
          <w:numId w:val="17"/>
        </w:numPr>
        <w:rPr>
          <w:i w:val="0"/>
          <w:lang w:bidi="fr-FR"/>
        </w:rPr>
      </w:pPr>
      <w:r>
        <w:rPr>
          <w:i w:val="0"/>
          <w:lang w:bidi="fr-FR"/>
        </w:rPr>
        <w:t>Déploiement du plan «#1jeune 1 solution » de France Relance</w:t>
      </w:r>
    </w:p>
    <w:p w14:paraId="1F963B01" w14:textId="77777777" w:rsidR="004A040C" w:rsidRPr="008D4B76" w:rsidRDefault="004A040C" w:rsidP="004A040C">
      <w:pPr>
        <w:spacing w:after="120" w:line="240" w:lineRule="auto"/>
        <w:jc w:val="both"/>
        <w:rPr>
          <w:rFonts w:ascii="Garamond" w:hAnsi="Garamond" w:cs="Arial"/>
          <w:bCs/>
          <w:lang w:bidi="fr-FR"/>
        </w:rPr>
      </w:pPr>
      <w:r w:rsidRPr="008D4B76">
        <w:rPr>
          <w:rFonts w:ascii="Garamond" w:hAnsi="Garamond" w:cs="Arial"/>
          <w:bCs/>
          <w:lang w:bidi="fr-FR"/>
        </w:rPr>
        <w:t>Dans le cadre du plan France Relance, 2500 jeunes, au niveau national, seront orientés d’ici 2022 vers des emplois dans le monde du sport.</w:t>
      </w:r>
    </w:p>
    <w:p w14:paraId="61625F2A" w14:textId="61D5D949" w:rsidR="004A040C" w:rsidRPr="008D4B76" w:rsidRDefault="004A040C" w:rsidP="004A040C">
      <w:pPr>
        <w:pStyle w:val="Paragraphedeliste"/>
        <w:numPr>
          <w:ilvl w:val="0"/>
          <w:numId w:val="39"/>
        </w:numPr>
        <w:spacing w:after="120" w:line="240" w:lineRule="auto"/>
        <w:ind w:left="709" w:hanging="425"/>
        <w:jc w:val="both"/>
        <w:rPr>
          <w:rFonts w:ascii="Garamond" w:hAnsi="Garamond" w:cs="Arial"/>
          <w:bCs/>
          <w:lang w:bidi="fr-FR"/>
        </w:rPr>
      </w:pPr>
      <w:r w:rsidRPr="008D4B76">
        <w:rPr>
          <w:rFonts w:ascii="Garamond" w:hAnsi="Garamond" w:cs="Arial"/>
          <w:bCs/>
          <w:lang w:bidi="fr-FR"/>
        </w:rPr>
        <w:t xml:space="preserve">Ces nouveaux emplois seront contractualisés </w:t>
      </w:r>
      <w:r w:rsidRPr="008D4B76">
        <w:rPr>
          <w:rFonts w:ascii="Garamond" w:hAnsi="Garamond" w:cs="Arial"/>
          <w:b/>
          <w:bCs/>
          <w:lang w:bidi="fr-FR"/>
        </w:rPr>
        <w:t>sur une durée d</w:t>
      </w:r>
      <w:r w:rsidR="00603B17">
        <w:rPr>
          <w:rFonts w:ascii="Garamond" w:hAnsi="Garamond" w:cs="Arial"/>
          <w:b/>
          <w:bCs/>
          <w:lang w:bidi="fr-FR"/>
        </w:rPr>
        <w:t>’une année</w:t>
      </w:r>
      <w:r w:rsidR="00362E9A">
        <w:rPr>
          <w:rFonts w:ascii="Garamond" w:hAnsi="Garamond" w:cs="Arial"/>
          <w:bCs/>
          <w:lang w:bidi="fr-FR"/>
        </w:rPr>
        <w:t>, appelée « aide ponctuelle »</w:t>
      </w:r>
    </w:p>
    <w:p w14:paraId="15E9CB3E" w14:textId="77777777" w:rsidR="004A040C" w:rsidRPr="008D4B76" w:rsidRDefault="004A040C" w:rsidP="004A040C">
      <w:pPr>
        <w:pStyle w:val="Paragraphedeliste"/>
        <w:numPr>
          <w:ilvl w:val="0"/>
          <w:numId w:val="39"/>
        </w:numPr>
        <w:spacing w:after="120" w:line="240" w:lineRule="auto"/>
        <w:ind w:left="709" w:hanging="425"/>
        <w:jc w:val="both"/>
        <w:rPr>
          <w:rFonts w:ascii="Garamond" w:hAnsi="Garamond" w:cs="Arial"/>
          <w:bCs/>
          <w:lang w:bidi="fr-FR"/>
        </w:rPr>
      </w:pPr>
      <w:r w:rsidRPr="008D4B76">
        <w:rPr>
          <w:rFonts w:ascii="Garamond" w:hAnsi="Garamond" w:cs="Arial"/>
          <w:bCs/>
          <w:lang w:bidi="fr-FR"/>
        </w:rPr>
        <w:t xml:space="preserve">Le plafond de l’aide est fixé à </w:t>
      </w:r>
      <w:r w:rsidRPr="008D4B76">
        <w:rPr>
          <w:rFonts w:ascii="Garamond" w:hAnsi="Garamond" w:cs="Arial"/>
          <w:b/>
          <w:bCs/>
          <w:lang w:bidi="fr-FR"/>
        </w:rPr>
        <w:t>10000 € par an et par emploi</w:t>
      </w:r>
      <w:r w:rsidRPr="008D4B76">
        <w:rPr>
          <w:rFonts w:ascii="Garamond" w:hAnsi="Garamond" w:cs="Arial"/>
          <w:bCs/>
          <w:lang w:bidi="fr-FR"/>
        </w:rPr>
        <w:t xml:space="preserve"> (pour un emploi à temps plein et pour une année complète, soit 12 mois)</w:t>
      </w:r>
    </w:p>
    <w:p w14:paraId="4526BC1A" w14:textId="77777777" w:rsidR="004A040C" w:rsidRDefault="004A040C" w:rsidP="004A040C">
      <w:pPr>
        <w:pStyle w:val="Paragraphedeliste"/>
        <w:numPr>
          <w:ilvl w:val="0"/>
          <w:numId w:val="39"/>
        </w:numPr>
        <w:spacing w:after="120" w:line="240" w:lineRule="auto"/>
        <w:ind w:left="709" w:hanging="425"/>
        <w:jc w:val="both"/>
        <w:rPr>
          <w:rFonts w:ascii="Garamond" w:hAnsi="Garamond" w:cs="Arial"/>
          <w:bCs/>
          <w:lang w:bidi="fr-FR"/>
        </w:rPr>
      </w:pPr>
      <w:r w:rsidRPr="008D4B76">
        <w:rPr>
          <w:rFonts w:ascii="Garamond" w:hAnsi="Garamond" w:cs="Arial"/>
          <w:bCs/>
          <w:lang w:bidi="fr-FR"/>
        </w:rPr>
        <w:t xml:space="preserve">Ces emplois seront strictement </w:t>
      </w:r>
      <w:r w:rsidRPr="00603B17">
        <w:rPr>
          <w:rFonts w:ascii="Garamond" w:hAnsi="Garamond" w:cs="Arial"/>
          <w:b/>
          <w:bCs/>
          <w:lang w:bidi="fr-FR"/>
        </w:rPr>
        <w:t xml:space="preserve">réservés à des </w:t>
      </w:r>
      <w:r w:rsidR="00603B17" w:rsidRPr="00603B17">
        <w:rPr>
          <w:rFonts w:ascii="Garamond" w:hAnsi="Garamond" w:cs="Arial"/>
          <w:b/>
          <w:bCs/>
          <w:lang w:bidi="fr-FR"/>
        </w:rPr>
        <w:t>créations de postes pour des</w:t>
      </w:r>
      <w:r w:rsidR="00603B17">
        <w:rPr>
          <w:rFonts w:ascii="Garamond" w:hAnsi="Garamond" w:cs="Arial"/>
          <w:bCs/>
          <w:lang w:bidi="fr-FR"/>
        </w:rPr>
        <w:t xml:space="preserve"> </w:t>
      </w:r>
      <w:r w:rsidRPr="008D4B76">
        <w:rPr>
          <w:rFonts w:ascii="Garamond" w:hAnsi="Garamond" w:cs="Arial"/>
          <w:b/>
          <w:bCs/>
          <w:lang w:bidi="fr-FR"/>
        </w:rPr>
        <w:t xml:space="preserve">jeunes de moins de </w:t>
      </w:r>
      <w:r w:rsidR="00603B17">
        <w:rPr>
          <w:rFonts w:ascii="Garamond" w:hAnsi="Garamond" w:cs="Arial"/>
          <w:b/>
          <w:bCs/>
          <w:lang w:bidi="fr-FR"/>
        </w:rPr>
        <w:t>30</w:t>
      </w:r>
      <w:r w:rsidRPr="008D4B76">
        <w:rPr>
          <w:rFonts w:ascii="Garamond" w:hAnsi="Garamond" w:cs="Arial"/>
          <w:b/>
          <w:bCs/>
          <w:lang w:bidi="fr-FR"/>
        </w:rPr>
        <w:t xml:space="preserve"> ans</w:t>
      </w:r>
      <w:r w:rsidRPr="008D4B76">
        <w:rPr>
          <w:rFonts w:ascii="Garamond" w:hAnsi="Garamond" w:cs="Arial"/>
          <w:bCs/>
          <w:lang w:bidi="fr-FR"/>
        </w:rPr>
        <w:t xml:space="preserve"> à la signature du contrat de travail, </w:t>
      </w:r>
      <w:r w:rsidRPr="008D4B76">
        <w:rPr>
          <w:rFonts w:ascii="Garamond" w:hAnsi="Garamond" w:cs="Arial"/>
          <w:b/>
          <w:bCs/>
          <w:u w:val="single"/>
          <w:lang w:bidi="fr-FR"/>
        </w:rPr>
        <w:t xml:space="preserve">prioritairement </w:t>
      </w:r>
      <w:r w:rsidRPr="008D4B76">
        <w:rPr>
          <w:rFonts w:ascii="Garamond" w:hAnsi="Garamond" w:cs="Arial"/>
          <w:b/>
          <w:bCs/>
          <w:lang w:bidi="fr-FR"/>
        </w:rPr>
        <w:t>issus de territoires carencés</w:t>
      </w:r>
      <w:r w:rsidRPr="008D4B76">
        <w:rPr>
          <w:rFonts w:ascii="Garamond" w:hAnsi="Garamond" w:cs="Arial"/>
          <w:bCs/>
          <w:lang w:bidi="fr-FR"/>
        </w:rPr>
        <w:t>.</w:t>
      </w:r>
    </w:p>
    <w:p w14:paraId="127AFB30" w14:textId="77777777" w:rsidR="004A040C" w:rsidRDefault="004A040C" w:rsidP="004A040C">
      <w:pPr>
        <w:pStyle w:val="Paragraphedeliste"/>
        <w:spacing w:after="120" w:line="240" w:lineRule="auto"/>
        <w:ind w:left="0"/>
        <w:jc w:val="both"/>
        <w:rPr>
          <w:rFonts w:ascii="Garamond" w:hAnsi="Garamond" w:cs="Arial"/>
          <w:lang w:bidi="fr-FR"/>
        </w:rPr>
      </w:pPr>
    </w:p>
    <w:p w14:paraId="3F0A3ED0" w14:textId="77777777" w:rsidR="006F29F8" w:rsidRDefault="006F29F8" w:rsidP="004A040C">
      <w:pPr>
        <w:pStyle w:val="Paragraphedeliste"/>
        <w:spacing w:after="120" w:line="240" w:lineRule="auto"/>
        <w:ind w:left="0"/>
        <w:jc w:val="both"/>
        <w:rPr>
          <w:rFonts w:ascii="Garamond" w:hAnsi="Garamond" w:cs="Arial"/>
          <w:lang w:bidi="fr-FR"/>
        </w:rPr>
      </w:pPr>
      <w:r w:rsidRPr="006F29F8">
        <w:rPr>
          <w:rFonts w:ascii="Garamond" w:hAnsi="Garamond" w:cs="Arial"/>
          <w:lang w:bidi="fr-FR"/>
        </w:rPr>
        <w:t>Afin d’optimiser les différents leviers proposés au titre du plan #1jeune1solution dans le champ du sport, une articulation spécifique entre ces emplois à destination des jeunes et le dispositif SESAME « Sésame vers l’emploi pour le sport et l’animation dans les métiers de l’encadrement » est préconisée. Ainsi, des postes visant à assurer le repérage des jeunes souhaitant s’orienter vers l’encadrement sportif pourront bénéficier de l’aide à l’emploi de l’Agence. Une fiche de poste type présentant les missions « d’ambassadeur SESAME » est proposée en annexe XI.</w:t>
      </w:r>
    </w:p>
    <w:p w14:paraId="52ABCB78" w14:textId="77777777" w:rsidR="006F29F8" w:rsidRDefault="006F29F8" w:rsidP="004A040C">
      <w:pPr>
        <w:pStyle w:val="Paragraphedeliste"/>
        <w:spacing w:after="120" w:line="240" w:lineRule="auto"/>
        <w:ind w:left="0"/>
        <w:jc w:val="both"/>
        <w:rPr>
          <w:rFonts w:ascii="Garamond" w:hAnsi="Garamond" w:cs="Arial"/>
          <w:lang w:bidi="fr-FR"/>
        </w:rPr>
      </w:pPr>
    </w:p>
    <w:p w14:paraId="13032A3F" w14:textId="071884D0" w:rsidR="004A040C" w:rsidRDefault="004A040C" w:rsidP="004A040C">
      <w:pPr>
        <w:pStyle w:val="Paragraphedeliste"/>
        <w:spacing w:after="120" w:line="240" w:lineRule="auto"/>
        <w:ind w:left="0"/>
        <w:jc w:val="both"/>
        <w:rPr>
          <w:rFonts w:ascii="Garamond" w:hAnsi="Garamond" w:cs="Arial"/>
          <w:lang w:bidi="fr-FR"/>
        </w:rPr>
      </w:pPr>
      <w:r w:rsidRPr="008D4B76">
        <w:rPr>
          <w:rFonts w:ascii="Garamond" w:hAnsi="Garamond" w:cs="Arial"/>
          <w:lang w:bidi="fr-FR"/>
        </w:rPr>
        <w:t>Un contact préalable avec le référent emplois de la DRAJES Occitanie pour les ligues et comités régionaux, ou des SDJES pour les comités départementaux et les clubs, est indispensable avant de déposer une demande sur ce dispositif. Un avis consultatif sera demandé aux référents PSF/Emplois des fédérations.</w:t>
      </w:r>
    </w:p>
    <w:p w14:paraId="7B786323" w14:textId="77777777" w:rsidR="00FE1CE5" w:rsidRDefault="00FE1CE5" w:rsidP="0086436C">
      <w:pPr>
        <w:spacing w:after="120" w:line="240" w:lineRule="auto"/>
        <w:jc w:val="both"/>
        <w:rPr>
          <w:rFonts w:ascii="Garamond" w:hAnsi="Garamond" w:cs="Arial"/>
          <w:lang w:bidi="fr-FR"/>
        </w:rPr>
      </w:pPr>
    </w:p>
    <w:p w14:paraId="54803504" w14:textId="77777777" w:rsidR="00433377" w:rsidRPr="00AD0414" w:rsidRDefault="004539D0" w:rsidP="008D4FCF">
      <w:pPr>
        <w:pStyle w:val="Titre2"/>
        <w:numPr>
          <w:ilvl w:val="0"/>
          <w:numId w:val="13"/>
        </w:numPr>
        <w:rPr>
          <w:rStyle w:val="Titre2Car"/>
          <w:b/>
          <w:bCs/>
        </w:rPr>
      </w:pPr>
      <w:bookmarkStart w:id="12" w:name="_Toc97301958"/>
      <w:r w:rsidRPr="00AD0414">
        <w:rPr>
          <w:rStyle w:val="Titre2Car"/>
          <w:b/>
          <w:bCs/>
        </w:rPr>
        <w:lastRenderedPageBreak/>
        <w:t>Le renforcemen</w:t>
      </w:r>
      <w:r w:rsidR="00F84505" w:rsidRPr="00AD0414">
        <w:rPr>
          <w:rStyle w:val="Titre2Car"/>
          <w:b/>
          <w:bCs/>
        </w:rPr>
        <w:t>t du plan « </w:t>
      </w:r>
      <w:r w:rsidR="00D753A7" w:rsidRPr="00AD0414">
        <w:rPr>
          <w:rStyle w:val="Titre2Car"/>
          <w:b/>
          <w:bCs/>
        </w:rPr>
        <w:t>Prévention des noyades et développement de l’a</w:t>
      </w:r>
      <w:r w:rsidR="00F84505" w:rsidRPr="00AD0414">
        <w:rPr>
          <w:rStyle w:val="Titre2Car"/>
          <w:b/>
          <w:bCs/>
        </w:rPr>
        <w:t>isance aquatique </w:t>
      </w:r>
      <w:r w:rsidR="008D4FCF" w:rsidRPr="00AD0414">
        <w:rPr>
          <w:rStyle w:val="Titre2Car"/>
          <w:b/>
          <w:bCs/>
        </w:rPr>
        <w:t xml:space="preserve">» </w:t>
      </w:r>
      <w:r w:rsidR="008D4FCF" w:rsidRPr="008D4FCF">
        <w:rPr>
          <w:rStyle w:val="Titre2Car"/>
          <w:bCs/>
        </w:rPr>
        <w:t>–</w:t>
      </w:r>
      <w:r w:rsidR="00433377" w:rsidRPr="008D4FCF">
        <w:rPr>
          <w:rStyle w:val="Titre2Car"/>
          <w:bCs/>
          <w:sz w:val="16"/>
          <w:szCs w:val="16"/>
        </w:rPr>
        <w:t xml:space="preserve"> </w:t>
      </w:r>
      <w:r w:rsidR="00433377" w:rsidRPr="00AD0414">
        <w:rPr>
          <w:rStyle w:val="Titre2Car"/>
          <w:bCs/>
          <w:sz w:val="16"/>
          <w:szCs w:val="16"/>
        </w:rPr>
        <w:t>cf. fiche thématique</w:t>
      </w:r>
      <w:r w:rsidR="008D4FCF" w:rsidRPr="00AD0414">
        <w:rPr>
          <w:rStyle w:val="Titre2Car"/>
          <w:bCs/>
          <w:sz w:val="16"/>
          <w:szCs w:val="16"/>
        </w:rPr>
        <w:t xml:space="preserve"> «</w:t>
      </w:r>
      <w:r w:rsidR="008D4FCF" w:rsidRPr="00642CE1">
        <w:rPr>
          <w:rStyle w:val="Titre2Car"/>
          <w:bCs/>
          <w:sz w:val="16"/>
          <w:szCs w:val="16"/>
        </w:rPr>
        <w:t xml:space="preserve"> Prévention</w:t>
      </w:r>
      <w:r w:rsidR="00642CE1" w:rsidRPr="00642CE1">
        <w:rPr>
          <w:rStyle w:val="Titre2Car"/>
          <w:bCs/>
          <w:sz w:val="16"/>
          <w:szCs w:val="16"/>
        </w:rPr>
        <w:t xml:space="preserve"> des noyades et développement de l’aisance </w:t>
      </w:r>
      <w:r w:rsidR="008D4FCF" w:rsidRPr="00642CE1">
        <w:rPr>
          <w:rStyle w:val="Titre2Car"/>
          <w:bCs/>
          <w:sz w:val="16"/>
          <w:szCs w:val="16"/>
        </w:rPr>
        <w:t>aquatique</w:t>
      </w:r>
      <w:r w:rsidR="008D4FCF" w:rsidRPr="00AD0414">
        <w:rPr>
          <w:rStyle w:val="Titre2Car"/>
          <w:bCs/>
          <w:sz w:val="16"/>
          <w:szCs w:val="16"/>
        </w:rPr>
        <w:t xml:space="preserve"> »</w:t>
      </w:r>
      <w:bookmarkEnd w:id="12"/>
    </w:p>
    <w:p w14:paraId="557ECBAB" w14:textId="77777777" w:rsidR="00AD0414" w:rsidRDefault="00AD0414" w:rsidP="00433377">
      <w:pPr>
        <w:pStyle w:val="Titre3"/>
        <w:spacing w:before="0" w:line="240" w:lineRule="auto"/>
        <w:jc w:val="both"/>
        <w:rPr>
          <w:rStyle w:val="fontstyle01"/>
          <w:b w:val="0"/>
        </w:rPr>
      </w:pPr>
      <w:bookmarkStart w:id="13" w:name="_Toc64290948"/>
    </w:p>
    <w:p w14:paraId="7C584A91" w14:textId="4B4193EC" w:rsidR="00A06818" w:rsidRDefault="00891120" w:rsidP="00433377">
      <w:pPr>
        <w:pStyle w:val="Titre3"/>
        <w:spacing w:before="0" w:line="240" w:lineRule="auto"/>
        <w:jc w:val="both"/>
        <w:rPr>
          <w:rStyle w:val="fontstyle01"/>
          <w:b w:val="0"/>
        </w:rPr>
      </w:pPr>
      <w:bookmarkStart w:id="14" w:name="_Toc64365630"/>
      <w:bookmarkStart w:id="15" w:name="_Toc97130489"/>
      <w:bookmarkStart w:id="16" w:name="_Toc97301959"/>
      <w:r w:rsidRPr="00A06818">
        <w:rPr>
          <w:rStyle w:val="fontstyle01"/>
          <w:b w:val="0"/>
        </w:rPr>
        <w:t xml:space="preserve">L’enquête </w:t>
      </w:r>
      <w:r w:rsidR="00A06818">
        <w:rPr>
          <w:rStyle w:val="fontstyle01"/>
          <w:b w:val="0"/>
        </w:rPr>
        <w:t xml:space="preserve">Noyades </w:t>
      </w:r>
      <w:r w:rsidRPr="00A06818">
        <w:rPr>
          <w:rStyle w:val="fontstyle01"/>
          <w:b w:val="0"/>
        </w:rPr>
        <w:t>menée par Santé Publique France en 2018 révèle une large augmentation des noyades accidentelles spécialement chez les 0-6 ans</w:t>
      </w:r>
      <w:r w:rsidR="00A06818">
        <w:rPr>
          <w:rStyle w:val="fontstyle01"/>
          <w:b w:val="0"/>
        </w:rPr>
        <w:t xml:space="preserve"> depuis 2015</w:t>
      </w:r>
      <w:r w:rsidRPr="00A06818">
        <w:rPr>
          <w:rStyle w:val="fontstyle01"/>
          <w:b w:val="0"/>
        </w:rPr>
        <w:t>.</w:t>
      </w:r>
      <w:bookmarkEnd w:id="13"/>
      <w:bookmarkEnd w:id="14"/>
      <w:bookmarkEnd w:id="15"/>
      <w:bookmarkEnd w:id="16"/>
      <w:r w:rsidRPr="00A06818">
        <w:rPr>
          <w:rStyle w:val="fontstyle01"/>
          <w:b w:val="0"/>
        </w:rPr>
        <w:t xml:space="preserve"> </w:t>
      </w:r>
      <w:r w:rsidR="00CE2227" w:rsidRPr="00CE2227">
        <w:rPr>
          <w:rStyle w:val="fontstyle01"/>
          <w:b w:val="0"/>
        </w:rPr>
        <w:t>Au regard de ce constat, il a été décidé de développer l’aisance aquatique en déployant diverses actions portées dans le cadre de la priorité gouvernementale des savoirs sportifs fondamentaux « savoir nager-savoir rouler ».</w:t>
      </w:r>
    </w:p>
    <w:p w14:paraId="623188A5" w14:textId="77777777" w:rsidR="00A06818" w:rsidRDefault="00A06818" w:rsidP="00433377">
      <w:pPr>
        <w:pStyle w:val="Titre3"/>
        <w:spacing w:before="0" w:line="240" w:lineRule="auto"/>
        <w:jc w:val="both"/>
        <w:rPr>
          <w:rStyle w:val="fontstyle01"/>
          <w:b w:val="0"/>
        </w:rPr>
      </w:pPr>
    </w:p>
    <w:p w14:paraId="21541868" w14:textId="77777777" w:rsidR="004539D0" w:rsidRDefault="00891120" w:rsidP="00433377">
      <w:pPr>
        <w:pStyle w:val="Titre3"/>
        <w:spacing w:before="0" w:line="240" w:lineRule="auto"/>
        <w:jc w:val="both"/>
        <w:rPr>
          <w:rStyle w:val="fontstyle01"/>
          <w:b w:val="0"/>
        </w:rPr>
      </w:pPr>
      <w:bookmarkStart w:id="17" w:name="_Toc64290949"/>
      <w:bookmarkStart w:id="18" w:name="_Toc64365631"/>
      <w:bookmarkStart w:id="19" w:name="_Toc97130490"/>
      <w:bookmarkStart w:id="20" w:name="_Toc97301960"/>
      <w:r w:rsidRPr="00A06818">
        <w:rPr>
          <w:rStyle w:val="fontstyle01"/>
          <w:b w:val="0"/>
        </w:rPr>
        <w:t>Ain</w:t>
      </w:r>
      <w:r w:rsidR="00A06818" w:rsidRPr="00A06818">
        <w:rPr>
          <w:rStyle w:val="fontstyle01"/>
          <w:b w:val="0"/>
        </w:rPr>
        <w:t>s</w:t>
      </w:r>
      <w:r w:rsidRPr="00A06818">
        <w:rPr>
          <w:rStyle w:val="fontstyle01"/>
          <w:b w:val="0"/>
        </w:rPr>
        <w:t xml:space="preserve">i, l’Agence nationale du sport </w:t>
      </w:r>
      <w:r w:rsidR="00A06818">
        <w:rPr>
          <w:rStyle w:val="fontstyle01"/>
          <w:b w:val="0"/>
        </w:rPr>
        <w:t xml:space="preserve">renforce son soutien sur </w:t>
      </w:r>
      <w:r w:rsidRPr="00A06818">
        <w:rPr>
          <w:rStyle w:val="fontstyle01"/>
          <w:b w:val="0"/>
        </w:rPr>
        <w:t>le plan « Prévenir les noya</w:t>
      </w:r>
      <w:r w:rsidR="002A5D9A">
        <w:rPr>
          <w:rStyle w:val="fontstyle01"/>
          <w:b w:val="0"/>
        </w:rPr>
        <w:t>d</w:t>
      </w:r>
      <w:r w:rsidRPr="00A06818">
        <w:rPr>
          <w:rStyle w:val="fontstyle01"/>
          <w:b w:val="0"/>
        </w:rPr>
        <w:t xml:space="preserve">es et développer l’aisance aquatique » </w:t>
      </w:r>
      <w:r w:rsidR="00A06818">
        <w:rPr>
          <w:rStyle w:val="fontstyle01"/>
          <w:b w:val="0"/>
        </w:rPr>
        <w:t>dont l’objectif est de lutter contre les noyades et d’accompagner les actions menées en matière d’apprentissage de l’aisance aquatique et d’apprentissage de la natation.</w:t>
      </w:r>
      <w:bookmarkEnd w:id="17"/>
      <w:bookmarkEnd w:id="18"/>
      <w:bookmarkEnd w:id="19"/>
      <w:bookmarkEnd w:id="20"/>
    </w:p>
    <w:p w14:paraId="323907ED" w14:textId="77777777" w:rsidR="00A06818" w:rsidRDefault="00A06818" w:rsidP="00433377">
      <w:pPr>
        <w:spacing w:after="0" w:line="240" w:lineRule="auto"/>
        <w:jc w:val="both"/>
        <w:rPr>
          <w:rStyle w:val="fontstyle01"/>
          <w:rFonts w:eastAsiaTheme="majorEastAsia" w:cstheme="majorBidi"/>
          <w:bCs/>
        </w:rPr>
      </w:pPr>
      <w:r>
        <w:rPr>
          <w:rStyle w:val="fontstyle01"/>
          <w:rFonts w:eastAsiaTheme="majorEastAsia" w:cstheme="majorBidi"/>
          <w:bCs/>
        </w:rPr>
        <w:br/>
      </w:r>
      <w:r w:rsidRPr="00A06818">
        <w:rPr>
          <w:rStyle w:val="fontstyle01"/>
          <w:rFonts w:eastAsiaTheme="majorEastAsia" w:cstheme="majorBidi"/>
          <w:bCs/>
        </w:rPr>
        <w:t>Le pla</w:t>
      </w:r>
      <w:r>
        <w:rPr>
          <w:rStyle w:val="fontstyle01"/>
          <w:rFonts w:eastAsiaTheme="majorEastAsia" w:cstheme="majorBidi"/>
          <w:bCs/>
        </w:rPr>
        <w:t>n</w:t>
      </w:r>
      <w:r w:rsidRPr="00A06818">
        <w:rPr>
          <w:rStyle w:val="fontstyle01"/>
          <w:rFonts w:eastAsiaTheme="majorEastAsia" w:cstheme="majorBidi"/>
          <w:bCs/>
        </w:rPr>
        <w:t xml:space="preserve"> est réparti sur deux axes :</w:t>
      </w:r>
    </w:p>
    <w:p w14:paraId="71B78D93" w14:textId="06B09573" w:rsidR="00CE2227" w:rsidRPr="00CE2227" w:rsidRDefault="00A06818" w:rsidP="00CE2227">
      <w:pPr>
        <w:pStyle w:val="Paragraphedeliste"/>
        <w:numPr>
          <w:ilvl w:val="0"/>
          <w:numId w:val="25"/>
        </w:numPr>
        <w:rPr>
          <w:rStyle w:val="fontstyle01"/>
          <w:rFonts w:eastAsiaTheme="majorEastAsia" w:cstheme="majorBidi"/>
          <w:bCs/>
        </w:rPr>
      </w:pPr>
      <w:r w:rsidRPr="00CE2227">
        <w:rPr>
          <w:rStyle w:val="fontstyle01"/>
          <w:rFonts w:eastAsiaTheme="majorEastAsia" w:cstheme="majorBidi"/>
          <w:b/>
          <w:bCs/>
          <w:u w:val="single"/>
        </w:rPr>
        <w:t>Au titre dispositif « Aisance aquatique »</w:t>
      </w:r>
      <w:r w:rsidRPr="00CE2227">
        <w:rPr>
          <w:rStyle w:val="fontstyle01"/>
          <w:rFonts w:eastAsiaTheme="majorEastAsia" w:cstheme="majorBidi"/>
          <w:bCs/>
        </w:rPr>
        <w:t> : mise en place d’actions d’apprentissage de l’aisance aquatique à destination d’enfants de 4 à 6 ans</w:t>
      </w:r>
      <w:r w:rsidR="00433377" w:rsidRPr="00CE2227">
        <w:rPr>
          <w:rStyle w:val="fontstyle01"/>
          <w:rFonts w:eastAsiaTheme="majorEastAsia" w:cstheme="majorBidi"/>
          <w:bCs/>
        </w:rPr>
        <w:t xml:space="preserve"> </w:t>
      </w:r>
      <w:r w:rsidRPr="00CE2227">
        <w:rPr>
          <w:rStyle w:val="fontstyle01"/>
          <w:rFonts w:eastAsiaTheme="majorEastAsia" w:cstheme="majorBidi"/>
          <w:bCs/>
        </w:rPr>
        <w:t>(désignée sous le terme de « classe bleue » sur le temps scolaire)</w:t>
      </w:r>
      <w:r w:rsidR="00433377" w:rsidRPr="00CE2227">
        <w:rPr>
          <w:rStyle w:val="fontstyle01"/>
          <w:rFonts w:eastAsiaTheme="majorEastAsia" w:cstheme="majorBidi"/>
          <w:bCs/>
        </w:rPr>
        <w:t xml:space="preserve"> et jusqu’à 1</w:t>
      </w:r>
      <w:r w:rsidR="00603B17" w:rsidRPr="00CE2227">
        <w:rPr>
          <w:rStyle w:val="fontstyle01"/>
          <w:rFonts w:eastAsiaTheme="majorEastAsia" w:cstheme="majorBidi"/>
          <w:bCs/>
        </w:rPr>
        <w:t>8</w:t>
      </w:r>
      <w:r w:rsidR="00433377" w:rsidRPr="00CE2227">
        <w:rPr>
          <w:rStyle w:val="fontstyle01"/>
          <w:rFonts w:eastAsiaTheme="majorEastAsia" w:cstheme="majorBidi"/>
          <w:bCs/>
        </w:rPr>
        <w:t xml:space="preserve"> ans pour les enfants en situation de handicap.</w:t>
      </w:r>
      <w:r w:rsidR="00CE2227" w:rsidRPr="00CE2227">
        <w:rPr>
          <w:rStyle w:val="fontstyle01"/>
          <w:rFonts w:eastAsiaTheme="majorEastAsia" w:cstheme="majorBidi"/>
          <w:bCs/>
        </w:rPr>
        <w:t xml:space="preserve"> </w:t>
      </w:r>
      <w:r w:rsidR="00CE2227">
        <w:rPr>
          <w:rStyle w:val="fontstyle01"/>
          <w:rFonts w:eastAsiaTheme="majorEastAsia" w:cstheme="majorBidi"/>
          <w:bCs/>
        </w:rPr>
        <w:t>Il est également possible d’</w:t>
      </w:r>
      <w:r w:rsidR="00CE2227" w:rsidRPr="00CE2227">
        <w:rPr>
          <w:rStyle w:val="fontstyle01"/>
          <w:rFonts w:eastAsiaTheme="majorEastAsia" w:cstheme="majorBidi"/>
          <w:bCs/>
        </w:rPr>
        <w:t>organis</w:t>
      </w:r>
      <w:r w:rsidR="00CE2227">
        <w:rPr>
          <w:rStyle w:val="fontstyle01"/>
          <w:rFonts w:eastAsiaTheme="majorEastAsia" w:cstheme="majorBidi"/>
          <w:bCs/>
        </w:rPr>
        <w:t>er</w:t>
      </w:r>
      <w:r w:rsidR="00CE2227" w:rsidRPr="00CE2227">
        <w:rPr>
          <w:rStyle w:val="fontstyle01"/>
          <w:rFonts w:eastAsiaTheme="majorEastAsia" w:cstheme="majorBidi"/>
          <w:bCs/>
        </w:rPr>
        <w:t xml:space="preserve"> de</w:t>
      </w:r>
      <w:r w:rsidR="00CE2227">
        <w:rPr>
          <w:rStyle w:val="fontstyle01"/>
          <w:rFonts w:eastAsiaTheme="majorEastAsia" w:cstheme="majorBidi"/>
          <w:bCs/>
        </w:rPr>
        <w:t>s</w:t>
      </w:r>
      <w:r w:rsidR="00CE2227" w:rsidRPr="00CE2227">
        <w:rPr>
          <w:rStyle w:val="fontstyle01"/>
          <w:rFonts w:eastAsiaTheme="majorEastAsia" w:cstheme="majorBidi"/>
          <w:bCs/>
        </w:rPr>
        <w:t xml:space="preserve"> formations à l’encadrement de l’aisance aquatique, qui font l’objet d’un appel à projets national et qui seront financées sur la part nationale. Le cahier des charges et les modalités de dépôt de candidature seront diffusés et publiés sur le site internet de l’Agence nationale du Sport.</w:t>
      </w:r>
    </w:p>
    <w:p w14:paraId="50F1E723" w14:textId="2CF49363" w:rsidR="00A06818" w:rsidRPr="00A06818" w:rsidRDefault="00A06818" w:rsidP="00CE2227">
      <w:pPr>
        <w:pStyle w:val="Paragraphedeliste"/>
        <w:spacing w:after="0" w:line="240" w:lineRule="auto"/>
        <w:jc w:val="both"/>
        <w:rPr>
          <w:rStyle w:val="fontstyle01"/>
          <w:rFonts w:eastAsiaTheme="majorEastAsia" w:cstheme="majorBidi"/>
          <w:bCs/>
        </w:rPr>
      </w:pPr>
    </w:p>
    <w:p w14:paraId="6B3D13F6" w14:textId="77777777" w:rsidR="00A06818" w:rsidRPr="00603B17" w:rsidRDefault="00A06818" w:rsidP="00433377">
      <w:pPr>
        <w:pStyle w:val="Paragraphedeliste"/>
        <w:numPr>
          <w:ilvl w:val="0"/>
          <w:numId w:val="24"/>
        </w:numPr>
        <w:spacing w:after="0" w:line="240" w:lineRule="auto"/>
        <w:jc w:val="both"/>
        <w:rPr>
          <w:rStyle w:val="fontstyle01"/>
          <w:rFonts w:eastAsiaTheme="majorEastAsia" w:cstheme="majorBidi"/>
          <w:bCs/>
        </w:rPr>
      </w:pPr>
      <w:r w:rsidRPr="00603B17">
        <w:rPr>
          <w:rStyle w:val="fontstyle01"/>
          <w:rFonts w:eastAsiaTheme="majorEastAsia" w:cstheme="majorBidi"/>
          <w:b/>
          <w:bCs/>
          <w:u w:val="single"/>
        </w:rPr>
        <w:t>Au titre dispositif « J’apprends à nager »</w:t>
      </w:r>
      <w:r w:rsidRPr="00603B17">
        <w:rPr>
          <w:rStyle w:val="fontstyle01"/>
          <w:rFonts w:eastAsiaTheme="majorEastAsia" w:cstheme="majorBidi"/>
          <w:bCs/>
        </w:rPr>
        <w:t xml:space="preserve"> : soutien des stages d’apprentissage de la natation pour les enfants de 6 à 12 ans </w:t>
      </w:r>
      <w:r w:rsidR="00603B17" w:rsidRPr="00603B17">
        <w:rPr>
          <w:rStyle w:val="fontstyle01"/>
          <w:rFonts w:eastAsiaTheme="majorEastAsia" w:cstheme="majorBidi"/>
          <w:bCs/>
        </w:rPr>
        <w:t xml:space="preserve">et les adultes de plus de 45 ans </w:t>
      </w:r>
      <w:r w:rsidRPr="00603B17">
        <w:rPr>
          <w:rStyle w:val="fontstyle01"/>
          <w:rFonts w:eastAsiaTheme="majorEastAsia" w:cstheme="majorBidi"/>
          <w:bCs/>
        </w:rPr>
        <w:t>ne sachant pas nager, résidant prioritairement dans les zones carencées</w:t>
      </w:r>
      <w:r w:rsidR="00433377" w:rsidRPr="00603B17">
        <w:rPr>
          <w:rStyle w:val="fontstyle01"/>
          <w:rFonts w:eastAsiaTheme="majorEastAsia" w:cstheme="majorBidi"/>
          <w:bCs/>
        </w:rPr>
        <w:t>, et jusqu’à 1</w:t>
      </w:r>
      <w:r w:rsidR="00603B17" w:rsidRPr="00603B17">
        <w:rPr>
          <w:rStyle w:val="fontstyle01"/>
          <w:rFonts w:eastAsiaTheme="majorEastAsia" w:cstheme="majorBidi"/>
          <w:bCs/>
        </w:rPr>
        <w:t>8</w:t>
      </w:r>
      <w:r w:rsidR="00433377" w:rsidRPr="00603B17">
        <w:rPr>
          <w:rStyle w:val="fontstyle01"/>
          <w:rFonts w:eastAsiaTheme="majorEastAsia" w:cstheme="majorBidi"/>
          <w:bCs/>
        </w:rPr>
        <w:t xml:space="preserve"> ans pour les enfants en situation de handicap</w:t>
      </w:r>
      <w:r w:rsidRPr="00603B17">
        <w:rPr>
          <w:rStyle w:val="fontstyle01"/>
          <w:rFonts w:eastAsiaTheme="majorEastAsia" w:cstheme="majorBidi"/>
          <w:bCs/>
        </w:rPr>
        <w:t>.</w:t>
      </w:r>
    </w:p>
    <w:p w14:paraId="2133B3F0" w14:textId="77777777" w:rsidR="00A06818" w:rsidRDefault="00A06818" w:rsidP="00A06818">
      <w:pPr>
        <w:spacing w:after="0"/>
        <w:rPr>
          <w:rStyle w:val="fontstyle01"/>
          <w:rFonts w:eastAsiaTheme="majorEastAsia" w:cstheme="majorBidi"/>
          <w:bCs/>
        </w:rPr>
      </w:pPr>
    </w:p>
    <w:p w14:paraId="578AC37F" w14:textId="77777777" w:rsidR="00433377" w:rsidRDefault="00433377" w:rsidP="00A06818">
      <w:pPr>
        <w:spacing w:after="0"/>
        <w:rPr>
          <w:rStyle w:val="fontstyle01"/>
          <w:rFonts w:eastAsiaTheme="majorEastAsia" w:cstheme="majorBidi"/>
          <w:bCs/>
        </w:rPr>
      </w:pPr>
      <w:r>
        <w:rPr>
          <w:rStyle w:val="fontstyle01"/>
          <w:rFonts w:eastAsiaTheme="majorEastAsia" w:cstheme="majorBidi"/>
          <w:bCs/>
        </w:rPr>
        <w:t>Les stages devront débuter en 202</w:t>
      </w:r>
      <w:r w:rsidR="00603B17">
        <w:rPr>
          <w:rStyle w:val="fontstyle01"/>
          <w:rFonts w:eastAsiaTheme="majorEastAsia" w:cstheme="majorBidi"/>
          <w:bCs/>
        </w:rPr>
        <w:t>2</w:t>
      </w:r>
      <w:r>
        <w:rPr>
          <w:rStyle w:val="fontstyle01"/>
          <w:rFonts w:eastAsiaTheme="majorEastAsia" w:cstheme="majorBidi"/>
          <w:bCs/>
        </w:rPr>
        <w:t xml:space="preserve"> mais pourront se dérouler jusqu’en juin 202</w:t>
      </w:r>
      <w:r w:rsidR="00603B17">
        <w:rPr>
          <w:rStyle w:val="fontstyle01"/>
          <w:rFonts w:eastAsiaTheme="majorEastAsia" w:cstheme="majorBidi"/>
          <w:bCs/>
        </w:rPr>
        <w:t>3</w:t>
      </w:r>
      <w:r>
        <w:rPr>
          <w:rStyle w:val="fontstyle01"/>
          <w:rFonts w:eastAsiaTheme="majorEastAsia" w:cstheme="majorBidi"/>
          <w:bCs/>
        </w:rPr>
        <w:t>, dans le cadre :</w:t>
      </w:r>
    </w:p>
    <w:p w14:paraId="017AB9A7" w14:textId="77777777" w:rsidR="00433377" w:rsidRDefault="00433377" w:rsidP="00433377">
      <w:pPr>
        <w:pStyle w:val="Paragraphedeliste"/>
        <w:numPr>
          <w:ilvl w:val="0"/>
          <w:numId w:val="24"/>
        </w:numPr>
        <w:spacing w:after="0"/>
        <w:rPr>
          <w:rStyle w:val="fontstyle01"/>
          <w:rFonts w:eastAsiaTheme="majorEastAsia" w:cstheme="majorBidi"/>
          <w:bCs/>
        </w:rPr>
      </w:pPr>
      <w:r w:rsidRPr="00433377">
        <w:rPr>
          <w:rStyle w:val="fontstyle01"/>
          <w:rFonts w:eastAsiaTheme="majorEastAsia" w:cstheme="majorBidi"/>
          <w:bCs/>
          <w:u w:val="single"/>
        </w:rPr>
        <w:t>du dispositif « Aisance aquatique »</w:t>
      </w:r>
      <w:r>
        <w:rPr>
          <w:rStyle w:val="fontstyle01"/>
          <w:rFonts w:eastAsiaTheme="majorEastAsia" w:cstheme="majorBidi"/>
          <w:bCs/>
        </w:rPr>
        <w:t> : durant le temps scolaire, périscolaire ou extra-scolaire (soit tous les temps de l’enfant)</w:t>
      </w:r>
    </w:p>
    <w:p w14:paraId="5C30FF54" w14:textId="77777777" w:rsidR="00433377" w:rsidRPr="00433377" w:rsidRDefault="00433377" w:rsidP="00433377">
      <w:pPr>
        <w:pStyle w:val="Paragraphedeliste"/>
        <w:numPr>
          <w:ilvl w:val="0"/>
          <w:numId w:val="24"/>
        </w:numPr>
        <w:spacing w:after="0"/>
        <w:rPr>
          <w:rStyle w:val="fontstyle01"/>
          <w:rFonts w:eastAsiaTheme="majorEastAsia" w:cstheme="majorBidi"/>
          <w:bCs/>
        </w:rPr>
      </w:pPr>
      <w:r w:rsidRPr="00433377">
        <w:rPr>
          <w:rStyle w:val="fontstyle01"/>
          <w:rFonts w:eastAsiaTheme="majorEastAsia" w:cstheme="majorBidi"/>
          <w:bCs/>
          <w:u w:val="single"/>
        </w:rPr>
        <w:t>du dispositif « J’apprends à nager »</w:t>
      </w:r>
      <w:r>
        <w:rPr>
          <w:rStyle w:val="fontstyle01"/>
          <w:rFonts w:eastAsiaTheme="majorEastAsia" w:cstheme="majorBidi"/>
          <w:bCs/>
        </w:rPr>
        <w:t> : pendant les vacances scolaires, les week-ends ou lors des temps périscolaires.</w:t>
      </w:r>
    </w:p>
    <w:p w14:paraId="5EC0142E" w14:textId="77777777" w:rsidR="00433377" w:rsidRDefault="00433377" w:rsidP="00A06818">
      <w:pPr>
        <w:spacing w:after="0"/>
        <w:rPr>
          <w:rStyle w:val="fontstyle01"/>
          <w:rFonts w:eastAsiaTheme="majorEastAsia" w:cstheme="majorBidi"/>
          <w:bCs/>
        </w:rPr>
      </w:pPr>
    </w:p>
    <w:p w14:paraId="09D305C7" w14:textId="77777777" w:rsidR="00433377" w:rsidRDefault="00433377" w:rsidP="00A06818">
      <w:pPr>
        <w:spacing w:after="0"/>
        <w:rPr>
          <w:rStyle w:val="fontstyle01"/>
          <w:rFonts w:eastAsiaTheme="majorEastAsia" w:cstheme="majorBidi"/>
          <w:bCs/>
        </w:rPr>
      </w:pPr>
      <w:r>
        <w:rPr>
          <w:rStyle w:val="fontstyle01"/>
          <w:rFonts w:eastAsiaTheme="majorEastAsia" w:cstheme="majorBidi"/>
          <w:bCs/>
        </w:rPr>
        <w:t>Compte tenu de la crise actuelle liée à la Covid-19, les stages organisés devront impérativement respecter les mesures sanitaires en vigueur, et être gratuits pour les enfants.</w:t>
      </w:r>
      <w:r w:rsidR="00AD0414">
        <w:rPr>
          <w:rStyle w:val="fontstyle01"/>
          <w:rFonts w:eastAsiaTheme="majorEastAsia" w:cstheme="majorBidi"/>
          <w:bCs/>
        </w:rPr>
        <w:t xml:space="preserve"> </w:t>
      </w:r>
      <w:r>
        <w:rPr>
          <w:rStyle w:val="fontstyle01"/>
          <w:rFonts w:eastAsiaTheme="majorEastAsia" w:cstheme="majorBidi"/>
          <w:bCs/>
        </w:rPr>
        <w:t>Pour plus d’informations sur ce dispositif, télécharger la fiche thématique « JAN/AA ».</w:t>
      </w:r>
    </w:p>
    <w:p w14:paraId="7F914754" w14:textId="77777777" w:rsidR="00433377" w:rsidRPr="00A06818" w:rsidRDefault="00433377" w:rsidP="00A06818">
      <w:pPr>
        <w:spacing w:after="0"/>
        <w:rPr>
          <w:rStyle w:val="fontstyle01"/>
          <w:rFonts w:eastAsiaTheme="majorEastAsia" w:cstheme="majorBidi"/>
          <w:bCs/>
        </w:rPr>
      </w:pPr>
    </w:p>
    <w:p w14:paraId="036A6FE2" w14:textId="77777777" w:rsidR="003F6B37" w:rsidRPr="00AD0414" w:rsidRDefault="004539D0" w:rsidP="003F6B37">
      <w:pPr>
        <w:pStyle w:val="Titre2"/>
        <w:numPr>
          <w:ilvl w:val="0"/>
          <w:numId w:val="35"/>
        </w:numPr>
        <w:rPr>
          <w:rStyle w:val="Titre2Car"/>
          <w:b/>
          <w:bCs/>
        </w:rPr>
      </w:pPr>
      <w:bookmarkStart w:id="21" w:name="_Toc97301961"/>
      <w:r w:rsidRPr="00DF2D7F">
        <w:rPr>
          <w:rFonts w:eastAsia="Arial"/>
          <w:lang w:bidi="fr-FR"/>
        </w:rPr>
        <w:t xml:space="preserve">L’accompagnement au déploiement des PST </w:t>
      </w:r>
      <w:r w:rsidR="003F6B37" w:rsidRPr="00AD0414">
        <w:rPr>
          <w:rStyle w:val="Titre2Car"/>
          <w:bCs/>
          <w:sz w:val="16"/>
          <w:szCs w:val="16"/>
        </w:rPr>
        <w:t>cf. fiche thématique «</w:t>
      </w:r>
      <w:r w:rsidR="003F6B37">
        <w:rPr>
          <w:rStyle w:val="Titre2Car"/>
          <w:bCs/>
          <w:sz w:val="16"/>
          <w:szCs w:val="16"/>
        </w:rPr>
        <w:t>Autres actions (hors PSF)</w:t>
      </w:r>
      <w:r w:rsidR="003F6B37" w:rsidRPr="00AD0414">
        <w:rPr>
          <w:rStyle w:val="Titre2Car"/>
          <w:bCs/>
          <w:sz w:val="16"/>
          <w:szCs w:val="16"/>
        </w:rPr>
        <w:t>»</w:t>
      </w:r>
      <w:bookmarkEnd w:id="21"/>
    </w:p>
    <w:p w14:paraId="2552E913" w14:textId="77777777" w:rsidR="00DF2D7F" w:rsidRDefault="00DF2D7F" w:rsidP="00A06818">
      <w:pPr>
        <w:spacing w:after="0" w:line="240" w:lineRule="auto"/>
        <w:jc w:val="both"/>
        <w:rPr>
          <w:rFonts w:ascii="Garamond" w:hAnsi="Garamond"/>
          <w:color w:val="000000"/>
        </w:rPr>
      </w:pPr>
      <w:bookmarkStart w:id="22" w:name="bookmark2"/>
    </w:p>
    <w:p w14:paraId="78C44BAD" w14:textId="712C191F" w:rsidR="009E0A0E" w:rsidRPr="009E0A0E" w:rsidRDefault="009E0A0E" w:rsidP="00A06818">
      <w:pPr>
        <w:spacing w:after="0" w:line="240" w:lineRule="auto"/>
        <w:jc w:val="both"/>
        <w:rPr>
          <w:rFonts w:ascii="Garamond" w:hAnsi="Garamond"/>
          <w:color w:val="000000"/>
        </w:rPr>
      </w:pPr>
      <w:r>
        <w:rPr>
          <w:rFonts w:ascii="Garamond" w:hAnsi="Garamond"/>
          <w:color w:val="000000"/>
        </w:rPr>
        <w:t>Afin d’accompagner la déclinaison territoriale de la nouvelle gouvernance du sport et la mise en place des conférences régionales du sport et des conférences des financeurs, l’accompagnement au déploiement des PST vise à</w:t>
      </w:r>
      <w:r w:rsidRPr="009E0A0E">
        <w:rPr>
          <w:rFonts w:ascii="Garamond" w:hAnsi="Garamond"/>
          <w:color w:val="000000"/>
        </w:rPr>
        <w:t xml:space="preserve"> </w:t>
      </w:r>
      <w:r w:rsidR="00733ECA">
        <w:rPr>
          <w:rFonts w:ascii="Garamond" w:hAnsi="Garamond"/>
          <w:color w:val="000000"/>
        </w:rPr>
        <w:t>soutenir</w:t>
      </w:r>
      <w:r w:rsidRPr="009E0A0E">
        <w:rPr>
          <w:rFonts w:ascii="Garamond" w:hAnsi="Garamond"/>
          <w:color w:val="000000"/>
        </w:rPr>
        <w:t>:</w:t>
      </w:r>
    </w:p>
    <w:p w14:paraId="6F3E1EBB" w14:textId="77777777" w:rsidR="004539D0" w:rsidRDefault="00CC4ED7" w:rsidP="00A06818">
      <w:pPr>
        <w:pStyle w:val="Paragraphedeliste"/>
        <w:numPr>
          <w:ilvl w:val="0"/>
          <w:numId w:val="4"/>
        </w:numPr>
        <w:spacing w:after="0" w:line="240" w:lineRule="auto"/>
        <w:jc w:val="both"/>
        <w:rPr>
          <w:rFonts w:ascii="Garamond" w:hAnsi="Garamond"/>
          <w:color w:val="000000"/>
        </w:rPr>
      </w:pPr>
      <w:r>
        <w:rPr>
          <w:rFonts w:ascii="Garamond" w:hAnsi="Garamond"/>
          <w:color w:val="000000"/>
        </w:rPr>
        <w:t>D</w:t>
      </w:r>
      <w:r w:rsidR="009E0A0E" w:rsidRPr="009E0A0E">
        <w:rPr>
          <w:rFonts w:ascii="Garamond" w:hAnsi="Garamond"/>
          <w:color w:val="000000"/>
        </w:rPr>
        <w:t xml:space="preserve">es actions portées par des associations </w:t>
      </w:r>
      <w:r w:rsidR="00643D01">
        <w:rPr>
          <w:rFonts w:ascii="Garamond" w:hAnsi="Garamond"/>
          <w:color w:val="000000"/>
        </w:rPr>
        <w:t>ne rentrant pas dans le cadre des projets sportifs fédéraux (associations P</w:t>
      </w:r>
      <w:r w:rsidR="009E0A0E" w:rsidRPr="009E0A0E">
        <w:rPr>
          <w:rFonts w:ascii="Garamond" w:hAnsi="Garamond"/>
          <w:color w:val="000000"/>
        </w:rPr>
        <w:t>rofessions sport</w:t>
      </w:r>
      <w:r w:rsidR="00733ECA">
        <w:rPr>
          <w:rFonts w:ascii="Garamond" w:hAnsi="Garamond"/>
          <w:color w:val="000000"/>
        </w:rPr>
        <w:t xml:space="preserve"> et Loisirs</w:t>
      </w:r>
      <w:r w:rsidR="009E0A0E" w:rsidRPr="009E0A0E">
        <w:rPr>
          <w:rFonts w:ascii="Garamond" w:hAnsi="Garamond"/>
          <w:color w:val="000000"/>
        </w:rPr>
        <w:t>, centres m</w:t>
      </w:r>
      <w:r w:rsidR="009E0A0E">
        <w:rPr>
          <w:rFonts w:ascii="Garamond" w:hAnsi="Garamond"/>
          <w:color w:val="000000"/>
        </w:rPr>
        <w:t>é</w:t>
      </w:r>
      <w:r w:rsidR="009E0A0E" w:rsidRPr="009E0A0E">
        <w:rPr>
          <w:rFonts w:ascii="Garamond" w:hAnsi="Garamond"/>
          <w:color w:val="000000"/>
        </w:rPr>
        <w:t>dico-</w:t>
      </w:r>
      <w:r w:rsidR="00733ECA">
        <w:rPr>
          <w:rFonts w:ascii="Garamond" w:hAnsi="Garamond"/>
          <w:color w:val="000000"/>
        </w:rPr>
        <w:t>sportifs…), des actions visant l’accompagnement et le soutien de la vie associative via les CRIB, la promotion du sport-santé via les associations œuvrant dans le domaine de la santé et au développement de l’éthique et la citoyenneté ;</w:t>
      </w:r>
    </w:p>
    <w:p w14:paraId="3D2DD189" w14:textId="77777777" w:rsidR="00CC4ED7" w:rsidRDefault="00CC4ED7" w:rsidP="00A06818">
      <w:pPr>
        <w:pStyle w:val="Paragraphedeliste"/>
        <w:numPr>
          <w:ilvl w:val="0"/>
          <w:numId w:val="4"/>
        </w:numPr>
        <w:spacing w:after="0" w:line="240" w:lineRule="auto"/>
        <w:jc w:val="both"/>
        <w:rPr>
          <w:rFonts w:ascii="Garamond" w:hAnsi="Garamond"/>
          <w:color w:val="000000"/>
        </w:rPr>
      </w:pPr>
      <w:r>
        <w:rPr>
          <w:rFonts w:ascii="Garamond" w:hAnsi="Garamond"/>
          <w:color w:val="000000"/>
        </w:rPr>
        <w:t>Des actions dont l’objet est l’organisation de stages « Savoir Rouler à vélo » pour les 6-12 ans avant l’entrée en collège</w:t>
      </w:r>
    </w:p>
    <w:p w14:paraId="21CC5A4D" w14:textId="43CCB12C" w:rsidR="009E0A0E" w:rsidRDefault="00CC4ED7" w:rsidP="00A06818">
      <w:pPr>
        <w:pStyle w:val="Paragraphedeliste"/>
        <w:numPr>
          <w:ilvl w:val="0"/>
          <w:numId w:val="4"/>
        </w:numPr>
        <w:spacing w:after="0" w:line="240" w:lineRule="auto"/>
        <w:jc w:val="both"/>
        <w:rPr>
          <w:rFonts w:ascii="Garamond" w:hAnsi="Garamond"/>
          <w:color w:val="000000"/>
        </w:rPr>
      </w:pPr>
      <w:r>
        <w:rPr>
          <w:rFonts w:ascii="Garamond" w:hAnsi="Garamond"/>
          <w:color w:val="000000"/>
        </w:rPr>
        <w:t>D</w:t>
      </w:r>
      <w:r w:rsidR="00643D01">
        <w:rPr>
          <w:rFonts w:ascii="Garamond" w:hAnsi="Garamond"/>
          <w:color w:val="000000"/>
        </w:rPr>
        <w:t xml:space="preserve">es actions dont l’objet est la lutte </w:t>
      </w:r>
      <w:r w:rsidR="009E0A0E" w:rsidRPr="009E0A0E">
        <w:rPr>
          <w:rFonts w:ascii="Garamond" w:hAnsi="Garamond"/>
          <w:color w:val="000000"/>
        </w:rPr>
        <w:t xml:space="preserve">contre </w:t>
      </w:r>
      <w:r w:rsidR="00733ECA">
        <w:rPr>
          <w:rFonts w:ascii="Garamond" w:hAnsi="Garamond"/>
          <w:color w:val="000000"/>
        </w:rPr>
        <w:t>les</w:t>
      </w:r>
      <w:r w:rsidR="009E0A0E" w:rsidRPr="009E0A0E">
        <w:rPr>
          <w:rFonts w:ascii="Garamond" w:hAnsi="Garamond"/>
          <w:color w:val="000000"/>
        </w:rPr>
        <w:t xml:space="preserve"> </w:t>
      </w:r>
      <w:r w:rsidR="00643D01">
        <w:rPr>
          <w:rFonts w:ascii="Garamond" w:hAnsi="Garamond"/>
          <w:color w:val="000000"/>
        </w:rPr>
        <w:t xml:space="preserve">dérives et les </w:t>
      </w:r>
      <w:r w:rsidR="009E0A0E" w:rsidRPr="009E0A0E">
        <w:rPr>
          <w:rFonts w:ascii="Garamond" w:hAnsi="Garamond"/>
          <w:color w:val="000000"/>
        </w:rPr>
        <w:t xml:space="preserve">violences </w:t>
      </w:r>
      <w:r w:rsidR="00733ECA">
        <w:rPr>
          <w:rFonts w:ascii="Garamond" w:hAnsi="Garamond"/>
          <w:color w:val="000000"/>
        </w:rPr>
        <w:t xml:space="preserve">sexuelles </w:t>
      </w:r>
      <w:r w:rsidR="009E0A0E" w:rsidRPr="009E0A0E">
        <w:rPr>
          <w:rFonts w:ascii="Garamond" w:hAnsi="Garamond"/>
          <w:color w:val="000000"/>
        </w:rPr>
        <w:t>dans le sport</w:t>
      </w:r>
      <w:r w:rsidR="009E0A0E">
        <w:rPr>
          <w:rFonts w:ascii="Garamond" w:hAnsi="Garamond"/>
          <w:color w:val="000000"/>
        </w:rPr>
        <w:t>.</w:t>
      </w:r>
    </w:p>
    <w:p w14:paraId="1EB5C904" w14:textId="01432FDD" w:rsidR="00D2673F" w:rsidRDefault="00D2673F" w:rsidP="00D2673F">
      <w:pPr>
        <w:spacing w:after="0" w:line="240" w:lineRule="auto"/>
        <w:jc w:val="both"/>
        <w:rPr>
          <w:rFonts w:ascii="Garamond" w:hAnsi="Garamond"/>
          <w:color w:val="000000"/>
        </w:rPr>
      </w:pPr>
    </w:p>
    <w:p w14:paraId="098FCF43" w14:textId="77777777" w:rsidR="00D2673F" w:rsidRPr="00D2673F" w:rsidRDefault="00D2673F" w:rsidP="00D2673F">
      <w:pPr>
        <w:spacing w:after="0" w:line="240" w:lineRule="auto"/>
        <w:jc w:val="both"/>
        <w:rPr>
          <w:rFonts w:ascii="Garamond" w:hAnsi="Garamond"/>
          <w:color w:val="000000"/>
        </w:rPr>
      </w:pPr>
    </w:p>
    <w:p w14:paraId="37B0F42B" w14:textId="77777777" w:rsidR="004539D0" w:rsidRDefault="004539D0" w:rsidP="002654E9">
      <w:pPr>
        <w:spacing w:after="0" w:line="240" w:lineRule="auto"/>
        <w:jc w:val="both"/>
        <w:rPr>
          <w:rFonts w:ascii="Garamond" w:eastAsia="Arial" w:hAnsi="Garamond" w:cs="Arial"/>
          <w:b/>
          <w:bCs/>
          <w:color w:val="09718A"/>
          <w:sz w:val="28"/>
          <w:szCs w:val="28"/>
          <w:u w:val="single"/>
          <w:lang w:bidi="fr-FR"/>
        </w:rPr>
      </w:pPr>
    </w:p>
    <w:p w14:paraId="1A93F84E" w14:textId="77777777" w:rsidR="00834013" w:rsidRPr="00C826B4" w:rsidRDefault="00834013" w:rsidP="00733ECA">
      <w:pPr>
        <w:pStyle w:val="Titre2"/>
        <w:numPr>
          <w:ilvl w:val="0"/>
          <w:numId w:val="12"/>
        </w:numPr>
        <w:rPr>
          <w:rFonts w:eastAsia="Arial"/>
          <w:lang w:bidi="fr-FR"/>
        </w:rPr>
      </w:pPr>
      <w:bookmarkStart w:id="23" w:name="_Toc97301962"/>
      <w:r w:rsidRPr="00C826B4">
        <w:rPr>
          <w:rFonts w:eastAsia="Arial"/>
          <w:lang w:bidi="fr-FR"/>
        </w:rPr>
        <w:lastRenderedPageBreak/>
        <w:t>Règles de fonctionnement</w:t>
      </w:r>
      <w:bookmarkEnd w:id="22"/>
      <w:bookmarkEnd w:id="23"/>
      <w:r w:rsidR="00C826B4">
        <w:rPr>
          <w:rFonts w:eastAsia="Arial"/>
          <w:lang w:bidi="fr-FR"/>
        </w:rPr>
        <w:t> </w:t>
      </w:r>
    </w:p>
    <w:p w14:paraId="39A98447" w14:textId="77777777" w:rsidR="001742DA" w:rsidRPr="00C826B4" w:rsidRDefault="001742DA" w:rsidP="002654E9">
      <w:pPr>
        <w:spacing w:after="0" w:line="240" w:lineRule="auto"/>
        <w:jc w:val="both"/>
        <w:rPr>
          <w:rFonts w:ascii="Garamond" w:eastAsia="Arial" w:hAnsi="Garamond" w:cs="Arial"/>
          <w:b/>
          <w:bCs/>
          <w:color w:val="09718A"/>
          <w:sz w:val="28"/>
          <w:szCs w:val="28"/>
          <w:u w:val="single"/>
          <w:lang w:bidi="fr-FR"/>
        </w:rPr>
      </w:pPr>
    </w:p>
    <w:p w14:paraId="599410D4" w14:textId="1F16C869" w:rsidR="00834013" w:rsidRPr="00D2673F" w:rsidRDefault="00834013" w:rsidP="00D2673F">
      <w:pPr>
        <w:spacing w:after="0" w:line="240" w:lineRule="auto"/>
        <w:jc w:val="both"/>
        <w:rPr>
          <w:rFonts w:ascii="Garamond" w:hAnsi="Garamond" w:cs="Arial"/>
          <w:lang w:bidi="fr-FR"/>
        </w:rPr>
      </w:pPr>
      <w:r w:rsidRPr="001962D5">
        <w:rPr>
          <w:rFonts w:ascii="Garamond" w:hAnsi="Garamond" w:cs="Arial"/>
          <w:lang w:bidi="fr-FR"/>
        </w:rPr>
        <w:t xml:space="preserve">Le seuil </w:t>
      </w:r>
      <w:r w:rsidR="00EB6DD1">
        <w:rPr>
          <w:rFonts w:ascii="Garamond" w:hAnsi="Garamond" w:cs="Arial"/>
          <w:lang w:bidi="fr-FR"/>
        </w:rPr>
        <w:t xml:space="preserve">d’aide financière pour un bénéficiaire reste </w:t>
      </w:r>
      <w:r w:rsidRPr="001962D5">
        <w:rPr>
          <w:rFonts w:ascii="Garamond" w:hAnsi="Garamond" w:cs="Arial"/>
          <w:lang w:bidi="fr-FR"/>
        </w:rPr>
        <w:t xml:space="preserve">maintenu </w:t>
      </w:r>
      <w:r w:rsidR="00EB6DD1">
        <w:rPr>
          <w:rFonts w:ascii="Garamond" w:hAnsi="Garamond" w:cs="Arial"/>
          <w:lang w:bidi="fr-FR"/>
        </w:rPr>
        <w:t>en 202</w:t>
      </w:r>
      <w:r w:rsidR="00643D01">
        <w:rPr>
          <w:rFonts w:ascii="Garamond" w:hAnsi="Garamond" w:cs="Arial"/>
          <w:lang w:bidi="fr-FR"/>
        </w:rPr>
        <w:t>2</w:t>
      </w:r>
      <w:r w:rsidR="00EB6DD1">
        <w:rPr>
          <w:rFonts w:ascii="Garamond" w:hAnsi="Garamond" w:cs="Arial"/>
          <w:lang w:bidi="fr-FR"/>
        </w:rPr>
        <w:t xml:space="preserve"> </w:t>
      </w:r>
      <w:r w:rsidRPr="001962D5">
        <w:rPr>
          <w:rFonts w:ascii="Garamond" w:hAnsi="Garamond" w:cs="Arial"/>
          <w:lang w:bidi="fr-FR"/>
        </w:rPr>
        <w:t>à 1 500 €</w:t>
      </w:r>
      <w:r w:rsidR="00C84D66" w:rsidRPr="001962D5">
        <w:rPr>
          <w:rFonts w:ascii="Garamond" w:hAnsi="Garamond" w:cs="Arial"/>
          <w:lang w:bidi="fr-FR"/>
        </w:rPr>
        <w:t>.</w:t>
      </w:r>
      <w:r w:rsidRPr="001962D5">
        <w:rPr>
          <w:rFonts w:ascii="Garamond" w:hAnsi="Garamond" w:cs="Arial"/>
          <w:lang w:bidi="fr-FR"/>
        </w:rPr>
        <w:t xml:space="preserve"> </w:t>
      </w:r>
      <w:r w:rsidR="00C84D66" w:rsidRPr="001962D5">
        <w:rPr>
          <w:rFonts w:ascii="Garamond" w:hAnsi="Garamond" w:cs="Arial"/>
          <w:lang w:bidi="fr-FR"/>
        </w:rPr>
        <w:t>Ce seuil est abaissé à 1000 €</w:t>
      </w:r>
      <w:r w:rsidR="00D2673F">
        <w:rPr>
          <w:rFonts w:ascii="Garamond" w:hAnsi="Garamond" w:cs="Arial"/>
          <w:lang w:bidi="fr-FR"/>
        </w:rPr>
        <w:t xml:space="preserve"> </w:t>
      </w:r>
      <w:r w:rsidR="00C84D66" w:rsidRPr="00D2673F">
        <w:rPr>
          <w:rFonts w:ascii="Garamond" w:hAnsi="Garamond" w:cs="Arial"/>
          <w:lang w:bidi="fr-FR"/>
        </w:rPr>
        <w:t>pour les structures dont le siège social se situe en zone de revitalisation rurale (ZRR) ou dans un</w:t>
      </w:r>
      <w:r w:rsidR="00CC4ED7" w:rsidRPr="00D2673F">
        <w:rPr>
          <w:rFonts w:ascii="Garamond" w:hAnsi="Garamond" w:cs="Arial"/>
          <w:lang w:bidi="fr-FR"/>
        </w:rPr>
        <w:t xml:space="preserve"> bassin de vie comprenant au moins 50 % de la population en ZRR ou dans une intercommunalité ayant signé un contrat de relance et de transition écologique (CRTE) rural</w:t>
      </w:r>
      <w:r w:rsidR="00C84D66" w:rsidRPr="00D2673F">
        <w:rPr>
          <w:rFonts w:ascii="Garamond" w:hAnsi="Garamond" w:cs="Arial"/>
          <w:lang w:bidi="fr-FR"/>
        </w:rPr>
        <w:t>.</w:t>
      </w:r>
    </w:p>
    <w:p w14:paraId="20568D94" w14:textId="77777777" w:rsidR="00EC68C9" w:rsidRPr="001962D5" w:rsidRDefault="00EC68C9" w:rsidP="002654E9">
      <w:pPr>
        <w:spacing w:after="0" w:line="240" w:lineRule="auto"/>
        <w:jc w:val="both"/>
        <w:rPr>
          <w:rFonts w:ascii="Garamond" w:hAnsi="Garamond" w:cs="Arial"/>
          <w:lang w:bidi="fr-FR"/>
        </w:rPr>
      </w:pPr>
    </w:p>
    <w:p w14:paraId="33822435" w14:textId="77777777" w:rsidR="00834013" w:rsidRDefault="00EB6DD1" w:rsidP="007D6A32">
      <w:pPr>
        <w:spacing w:after="0" w:line="240" w:lineRule="auto"/>
        <w:jc w:val="both"/>
        <w:rPr>
          <w:rFonts w:ascii="Garamond" w:hAnsi="Garamond" w:cs="Arial"/>
          <w:lang w:bidi="fr-FR"/>
        </w:rPr>
      </w:pPr>
      <w:r>
        <w:rPr>
          <w:rFonts w:ascii="Garamond" w:hAnsi="Garamond" w:cs="Arial"/>
          <w:lang w:bidi="fr-FR"/>
        </w:rPr>
        <w:t xml:space="preserve">Avant toute attribution d’une nouvelle </w:t>
      </w:r>
      <w:r w:rsidR="00733ECA">
        <w:rPr>
          <w:rFonts w:ascii="Garamond" w:hAnsi="Garamond" w:cs="Arial"/>
          <w:lang w:bidi="fr-FR"/>
        </w:rPr>
        <w:t>subvention</w:t>
      </w:r>
      <w:r>
        <w:rPr>
          <w:rFonts w:ascii="Garamond" w:hAnsi="Garamond" w:cs="Arial"/>
          <w:lang w:bidi="fr-FR"/>
        </w:rPr>
        <w:t>, t</w:t>
      </w:r>
      <w:r w:rsidR="00834013" w:rsidRPr="001962D5">
        <w:rPr>
          <w:rFonts w:ascii="Garamond" w:hAnsi="Garamond" w:cs="Arial"/>
          <w:lang w:bidi="fr-FR"/>
        </w:rPr>
        <w:t>oute</w:t>
      </w:r>
      <w:r w:rsidR="007D6A32">
        <w:rPr>
          <w:rFonts w:ascii="Garamond" w:hAnsi="Garamond" w:cs="Arial"/>
          <w:lang w:bidi="fr-FR"/>
        </w:rPr>
        <w:t>s</w:t>
      </w:r>
      <w:r w:rsidR="00834013" w:rsidRPr="001962D5">
        <w:rPr>
          <w:rFonts w:ascii="Garamond" w:hAnsi="Garamond" w:cs="Arial"/>
          <w:lang w:bidi="fr-FR"/>
        </w:rPr>
        <w:t xml:space="preserve"> association</w:t>
      </w:r>
      <w:r w:rsidR="007D6A32">
        <w:rPr>
          <w:rFonts w:ascii="Garamond" w:hAnsi="Garamond" w:cs="Arial"/>
          <w:lang w:bidi="fr-FR"/>
        </w:rPr>
        <w:t>s</w:t>
      </w:r>
      <w:r w:rsidR="00834013" w:rsidRPr="001962D5">
        <w:rPr>
          <w:rFonts w:ascii="Garamond" w:hAnsi="Garamond" w:cs="Arial"/>
          <w:lang w:bidi="fr-FR"/>
        </w:rPr>
        <w:t xml:space="preserve"> subventionnée</w:t>
      </w:r>
      <w:r w:rsidR="007D6A32">
        <w:rPr>
          <w:rFonts w:ascii="Garamond" w:hAnsi="Garamond" w:cs="Arial"/>
          <w:lang w:bidi="fr-FR"/>
        </w:rPr>
        <w:t>s</w:t>
      </w:r>
      <w:r w:rsidR="00834013" w:rsidRPr="001962D5">
        <w:rPr>
          <w:rFonts w:ascii="Garamond" w:hAnsi="Garamond" w:cs="Arial"/>
          <w:lang w:bidi="fr-FR"/>
        </w:rPr>
        <w:t xml:space="preserve"> au titre </w:t>
      </w:r>
      <w:r>
        <w:rPr>
          <w:rFonts w:ascii="Garamond" w:hAnsi="Garamond" w:cs="Arial"/>
          <w:lang w:bidi="fr-FR"/>
        </w:rPr>
        <w:t xml:space="preserve">des actions </w:t>
      </w:r>
      <w:r w:rsidR="00733ECA">
        <w:rPr>
          <w:rFonts w:ascii="Garamond" w:hAnsi="Garamond" w:cs="Arial"/>
          <w:lang w:bidi="fr-FR"/>
        </w:rPr>
        <w:t xml:space="preserve">financées en </w:t>
      </w:r>
      <w:r>
        <w:rPr>
          <w:rFonts w:ascii="Garamond" w:hAnsi="Garamond" w:cs="Arial"/>
          <w:lang w:bidi="fr-FR"/>
        </w:rPr>
        <w:t>N-1</w:t>
      </w:r>
      <w:r w:rsidR="003B5582" w:rsidRPr="001962D5">
        <w:rPr>
          <w:rFonts w:ascii="Garamond" w:hAnsi="Garamond" w:cs="Arial"/>
          <w:lang w:bidi="fr-FR"/>
        </w:rPr>
        <w:t xml:space="preserve"> </w:t>
      </w:r>
      <w:r w:rsidR="007D6A32">
        <w:rPr>
          <w:rFonts w:ascii="Garamond" w:hAnsi="Garamond" w:cs="Arial"/>
          <w:lang w:bidi="fr-FR"/>
        </w:rPr>
        <w:t>d</w:t>
      </w:r>
      <w:r w:rsidR="00733ECA">
        <w:rPr>
          <w:rFonts w:ascii="Garamond" w:hAnsi="Garamond" w:cs="Arial"/>
          <w:lang w:bidi="fr-FR"/>
        </w:rPr>
        <w:t>evront</w:t>
      </w:r>
      <w:r w:rsidR="007D6A32">
        <w:rPr>
          <w:rFonts w:ascii="Garamond" w:hAnsi="Garamond" w:cs="Arial"/>
          <w:lang w:bidi="fr-FR"/>
        </w:rPr>
        <w:t xml:space="preserve"> </w:t>
      </w:r>
      <w:r w:rsidR="00077E70">
        <w:rPr>
          <w:rFonts w:ascii="Garamond" w:hAnsi="Garamond" w:cs="Arial"/>
          <w:lang w:bidi="fr-FR"/>
        </w:rPr>
        <w:t xml:space="preserve">téléverser, via le compte asso, </w:t>
      </w:r>
      <w:r w:rsidR="00834013" w:rsidRPr="001962D5">
        <w:rPr>
          <w:rFonts w:ascii="Garamond" w:hAnsi="Garamond" w:cs="Arial"/>
          <w:lang w:bidi="fr-FR"/>
        </w:rPr>
        <w:t xml:space="preserve">un compte rendu financier </w:t>
      </w:r>
      <w:r w:rsidR="007D6A32">
        <w:rPr>
          <w:rFonts w:ascii="Garamond" w:hAnsi="Garamond" w:cs="Arial"/>
          <w:lang w:bidi="fr-FR"/>
        </w:rPr>
        <w:t>de subvention en s’appuyant sur le formulaire C</w:t>
      </w:r>
      <w:r w:rsidR="007D6A32" w:rsidRPr="007D6A32">
        <w:rPr>
          <w:rFonts w:ascii="Garamond" w:hAnsi="Garamond" w:cs="Arial"/>
          <w:lang w:bidi="fr-FR"/>
        </w:rPr>
        <w:t>ERFA (15059*02) intitulé « Compte-rendu financier de subvention ».</w:t>
      </w:r>
      <w:r w:rsidR="007D6A32">
        <w:rPr>
          <w:rFonts w:ascii="Garamond" w:hAnsi="Garamond" w:cs="Arial"/>
          <w:lang w:bidi="fr-FR"/>
        </w:rPr>
        <w:t> </w:t>
      </w:r>
    </w:p>
    <w:p w14:paraId="22B3DCFF" w14:textId="77777777" w:rsidR="00DF6DA3" w:rsidRDefault="00DF6DA3" w:rsidP="007D6A32">
      <w:pPr>
        <w:spacing w:after="0" w:line="240" w:lineRule="auto"/>
        <w:jc w:val="both"/>
        <w:rPr>
          <w:rFonts w:ascii="Garamond" w:hAnsi="Garamond" w:cs="Arial"/>
          <w:lang w:bidi="fr-FR"/>
        </w:rPr>
      </w:pPr>
    </w:p>
    <w:p w14:paraId="6931F102" w14:textId="77777777" w:rsidR="00834013" w:rsidRPr="00C826B4" w:rsidRDefault="00834013" w:rsidP="00733ECA">
      <w:pPr>
        <w:pStyle w:val="Titre2"/>
        <w:numPr>
          <w:ilvl w:val="0"/>
          <w:numId w:val="12"/>
        </w:numPr>
        <w:rPr>
          <w:rFonts w:eastAsia="Arial"/>
          <w:lang w:bidi="fr-FR"/>
        </w:rPr>
      </w:pPr>
      <w:bookmarkStart w:id="24" w:name="_Toc97301963"/>
      <w:r w:rsidRPr="00C826B4">
        <w:rPr>
          <w:rFonts w:eastAsia="Arial"/>
          <w:lang w:bidi="fr-FR"/>
        </w:rPr>
        <w:t>L</w:t>
      </w:r>
      <w:r w:rsidR="00030B79">
        <w:rPr>
          <w:rFonts w:eastAsia="Arial"/>
          <w:lang w:bidi="fr-FR"/>
        </w:rPr>
        <w:t>iste d</w:t>
      </w:r>
      <w:r w:rsidRPr="00C826B4">
        <w:rPr>
          <w:rFonts w:eastAsia="Arial"/>
          <w:lang w:bidi="fr-FR"/>
        </w:rPr>
        <w:t xml:space="preserve">es </w:t>
      </w:r>
      <w:r w:rsidR="003A64AF">
        <w:rPr>
          <w:rFonts w:eastAsia="Arial"/>
          <w:lang w:bidi="fr-FR"/>
        </w:rPr>
        <w:t>structures éligibles</w:t>
      </w:r>
      <w:bookmarkEnd w:id="24"/>
      <w:r w:rsidR="00C826B4">
        <w:rPr>
          <w:rFonts w:eastAsia="Arial"/>
          <w:lang w:bidi="fr-FR"/>
        </w:rPr>
        <w:t> </w:t>
      </w:r>
    </w:p>
    <w:p w14:paraId="3BF7D9C8" w14:textId="77777777" w:rsidR="001742DA" w:rsidRPr="001962D5" w:rsidRDefault="001742DA" w:rsidP="002654E9">
      <w:pPr>
        <w:spacing w:after="0" w:line="240" w:lineRule="auto"/>
        <w:jc w:val="both"/>
        <w:rPr>
          <w:rFonts w:ascii="Garamond" w:hAnsi="Garamond" w:cs="Arial"/>
          <w:b/>
          <w:bCs/>
          <w:lang w:bidi="fr-FR"/>
        </w:rPr>
      </w:pPr>
    </w:p>
    <w:p w14:paraId="2E6A9165" w14:textId="77777777" w:rsidR="00834013" w:rsidRPr="001962D5" w:rsidRDefault="00002C66" w:rsidP="002654E9">
      <w:pPr>
        <w:tabs>
          <w:tab w:val="left" w:pos="284"/>
        </w:tabs>
        <w:spacing w:after="0" w:line="240" w:lineRule="auto"/>
        <w:jc w:val="both"/>
        <w:rPr>
          <w:rFonts w:ascii="Garamond" w:hAnsi="Garamond" w:cs="Arial"/>
          <w:lang w:bidi="fr-FR"/>
        </w:rPr>
      </w:pPr>
      <w:r>
        <w:rPr>
          <w:rFonts w:ascii="Garamond" w:hAnsi="Garamond" w:cs="Arial"/>
          <w:lang w:bidi="fr-FR"/>
        </w:rPr>
        <w:t xml:space="preserve">1 - </w:t>
      </w:r>
      <w:r w:rsidR="00834013" w:rsidRPr="001962D5">
        <w:rPr>
          <w:rFonts w:ascii="Garamond" w:hAnsi="Garamond" w:cs="Arial"/>
          <w:lang w:bidi="fr-FR"/>
        </w:rPr>
        <w:t>Les clubs et associations sportives</w:t>
      </w:r>
      <w:r w:rsidR="00DF6DA3">
        <w:rPr>
          <w:rFonts w:ascii="Garamond" w:hAnsi="Garamond" w:cs="Arial"/>
          <w:lang w:bidi="fr-FR"/>
        </w:rPr>
        <w:t> :</w:t>
      </w:r>
    </w:p>
    <w:p w14:paraId="49588AF6" w14:textId="77777777" w:rsidR="00834013" w:rsidRPr="001962D5" w:rsidRDefault="00DF6DA3" w:rsidP="006A3498">
      <w:pPr>
        <w:pStyle w:val="Paragraphedeliste"/>
        <w:numPr>
          <w:ilvl w:val="0"/>
          <w:numId w:val="2"/>
        </w:numPr>
        <w:tabs>
          <w:tab w:val="left" w:pos="851"/>
        </w:tabs>
        <w:spacing w:after="0" w:line="240" w:lineRule="auto"/>
        <w:jc w:val="both"/>
        <w:rPr>
          <w:rFonts w:ascii="Garamond" w:hAnsi="Garamond" w:cs="Arial"/>
          <w:lang w:bidi="fr-FR"/>
        </w:rPr>
      </w:pPr>
      <w:r>
        <w:rPr>
          <w:rFonts w:ascii="Garamond" w:hAnsi="Garamond" w:cs="Arial"/>
          <w:lang w:bidi="fr-FR"/>
        </w:rPr>
        <w:t>l</w:t>
      </w:r>
      <w:r w:rsidR="00834013" w:rsidRPr="001962D5">
        <w:rPr>
          <w:rFonts w:ascii="Garamond" w:hAnsi="Garamond" w:cs="Arial"/>
          <w:lang w:bidi="fr-FR"/>
        </w:rPr>
        <w:t xml:space="preserve">es associations affiliées à des fédérations sportives ou </w:t>
      </w:r>
      <w:r w:rsidR="003849A5" w:rsidRPr="001962D5">
        <w:rPr>
          <w:rFonts w:ascii="Garamond" w:hAnsi="Garamond" w:cs="Arial"/>
          <w:lang w:bidi="fr-FR"/>
        </w:rPr>
        <w:t>groupements</w:t>
      </w:r>
      <w:r w:rsidR="00834013" w:rsidRPr="001962D5">
        <w:rPr>
          <w:rFonts w:ascii="Garamond" w:hAnsi="Garamond" w:cs="Arial"/>
          <w:lang w:bidi="fr-FR"/>
        </w:rPr>
        <w:t xml:space="preserve"> sportifs</w:t>
      </w:r>
      <w:r w:rsidR="00002C66">
        <w:rPr>
          <w:rFonts w:ascii="Garamond" w:hAnsi="Garamond" w:cs="Arial"/>
          <w:lang w:bidi="fr-FR"/>
        </w:rPr>
        <w:t xml:space="preserve"> agrées par l’Etat</w:t>
      </w:r>
      <w:r w:rsidR="00834013" w:rsidRPr="001962D5">
        <w:rPr>
          <w:rFonts w:ascii="Garamond" w:hAnsi="Garamond" w:cs="Arial"/>
          <w:lang w:bidi="fr-FR"/>
        </w:rPr>
        <w:t xml:space="preserve"> ;</w:t>
      </w:r>
    </w:p>
    <w:p w14:paraId="64D7CCD7" w14:textId="77777777" w:rsidR="00834013" w:rsidRPr="001962D5" w:rsidRDefault="00DF6DA3" w:rsidP="006A3498">
      <w:pPr>
        <w:pStyle w:val="Paragraphedeliste"/>
        <w:numPr>
          <w:ilvl w:val="0"/>
          <w:numId w:val="2"/>
        </w:numPr>
        <w:tabs>
          <w:tab w:val="left" w:pos="851"/>
        </w:tabs>
        <w:spacing w:after="0" w:line="240" w:lineRule="auto"/>
        <w:jc w:val="both"/>
        <w:rPr>
          <w:rFonts w:ascii="Garamond" w:hAnsi="Garamond" w:cs="Arial"/>
          <w:lang w:bidi="fr-FR"/>
        </w:rPr>
      </w:pPr>
      <w:r>
        <w:rPr>
          <w:rFonts w:ascii="Garamond" w:hAnsi="Garamond" w:cs="Arial"/>
          <w:lang w:bidi="fr-FR"/>
        </w:rPr>
        <w:t>l</w:t>
      </w:r>
      <w:r w:rsidR="00834013" w:rsidRPr="001962D5">
        <w:rPr>
          <w:rFonts w:ascii="Garamond" w:hAnsi="Garamond" w:cs="Arial"/>
          <w:lang w:bidi="fr-FR"/>
        </w:rPr>
        <w:t>es associations scolaires et universitaires, à condition que les actions présentées ne s'inscrivent pas dans les horaires officiels d'enseignement ;</w:t>
      </w:r>
    </w:p>
    <w:p w14:paraId="45DA4D44" w14:textId="77777777" w:rsidR="00834013" w:rsidRPr="001962D5" w:rsidRDefault="00DF6DA3" w:rsidP="006A3498">
      <w:pPr>
        <w:pStyle w:val="Paragraphedeliste"/>
        <w:numPr>
          <w:ilvl w:val="0"/>
          <w:numId w:val="2"/>
        </w:numPr>
        <w:tabs>
          <w:tab w:val="left" w:pos="993"/>
        </w:tabs>
        <w:spacing w:after="0" w:line="240" w:lineRule="auto"/>
        <w:jc w:val="both"/>
        <w:rPr>
          <w:rFonts w:ascii="Garamond" w:hAnsi="Garamond" w:cs="Arial"/>
          <w:lang w:bidi="fr-FR"/>
        </w:rPr>
      </w:pPr>
      <w:r>
        <w:rPr>
          <w:rFonts w:ascii="Garamond" w:hAnsi="Garamond" w:cs="Arial"/>
          <w:lang w:bidi="fr-FR"/>
        </w:rPr>
        <w:t>l</w:t>
      </w:r>
      <w:r w:rsidR="00834013" w:rsidRPr="001962D5">
        <w:rPr>
          <w:rFonts w:ascii="Garamond" w:hAnsi="Garamond" w:cs="Arial"/>
          <w:lang w:bidi="fr-FR"/>
        </w:rPr>
        <w:t xml:space="preserve">es associations encadrant </w:t>
      </w:r>
      <w:r>
        <w:rPr>
          <w:rFonts w:ascii="Garamond" w:hAnsi="Garamond" w:cs="Arial"/>
          <w:lang w:bidi="fr-FR"/>
        </w:rPr>
        <w:t>des sports de culture régionale ;</w:t>
      </w:r>
    </w:p>
    <w:p w14:paraId="62D2F887" w14:textId="77777777" w:rsidR="003D37DA" w:rsidRPr="001962D5" w:rsidRDefault="003849A5" w:rsidP="006A3498">
      <w:pPr>
        <w:pStyle w:val="Paragraphedeliste"/>
        <w:numPr>
          <w:ilvl w:val="0"/>
          <w:numId w:val="2"/>
        </w:numPr>
        <w:tabs>
          <w:tab w:val="left" w:pos="993"/>
        </w:tabs>
        <w:spacing w:after="0" w:line="240" w:lineRule="auto"/>
        <w:jc w:val="both"/>
        <w:rPr>
          <w:rFonts w:ascii="Garamond" w:hAnsi="Garamond" w:cs="Arial"/>
          <w:lang w:bidi="fr-FR"/>
        </w:rPr>
      </w:pPr>
      <w:r w:rsidRPr="001962D5">
        <w:rPr>
          <w:rFonts w:ascii="Garamond" w:hAnsi="Garamond" w:cs="Arial"/>
          <w:lang w:bidi="fr-FR"/>
        </w:rPr>
        <w:t>L</w:t>
      </w:r>
      <w:r w:rsidR="003D37DA" w:rsidRPr="001962D5">
        <w:rPr>
          <w:rFonts w:ascii="Garamond" w:hAnsi="Garamond" w:cs="Arial"/>
          <w:lang w:bidi="fr-FR"/>
        </w:rPr>
        <w:t>es associations qui concourent au développement ou à la promotion du sport et des activités sportives</w:t>
      </w:r>
      <w:r w:rsidR="00C84972">
        <w:rPr>
          <w:rFonts w:ascii="Garamond" w:hAnsi="Garamond" w:cs="Arial"/>
          <w:lang w:bidi="fr-FR"/>
        </w:rPr>
        <w:t>,</w:t>
      </w:r>
      <w:r w:rsidR="003D37DA" w:rsidRPr="001962D5">
        <w:rPr>
          <w:rFonts w:ascii="Garamond" w:hAnsi="Garamond" w:cs="Arial"/>
          <w:lang w:bidi="fr-FR"/>
        </w:rPr>
        <w:t xml:space="preserve"> sans que la pratique sportive elle-même figure da</w:t>
      </w:r>
      <w:r w:rsidR="00637142" w:rsidRPr="001962D5">
        <w:rPr>
          <w:rFonts w:ascii="Garamond" w:hAnsi="Garamond" w:cs="Arial"/>
          <w:lang w:bidi="fr-FR"/>
        </w:rPr>
        <w:t>ns</w:t>
      </w:r>
      <w:r w:rsidR="003D37DA" w:rsidRPr="001962D5">
        <w:rPr>
          <w:rFonts w:ascii="Garamond" w:hAnsi="Garamond" w:cs="Arial"/>
          <w:lang w:bidi="fr-FR"/>
        </w:rPr>
        <w:t xml:space="preserve"> leur objet</w:t>
      </w:r>
      <w:r w:rsidR="00002C66">
        <w:rPr>
          <w:rFonts w:ascii="Garamond" w:hAnsi="Garamond" w:cs="Arial"/>
          <w:lang w:bidi="fr-FR"/>
        </w:rPr>
        <w:t>, agréées par le préfet du département de leur siège, en application de l’article R121-2 du code du sport</w:t>
      </w:r>
      <w:r w:rsidR="00637142" w:rsidRPr="001962D5">
        <w:rPr>
          <w:rFonts w:ascii="Garamond" w:hAnsi="Garamond" w:cs="Arial"/>
          <w:lang w:bidi="fr-FR"/>
        </w:rPr>
        <w:t>.</w:t>
      </w:r>
    </w:p>
    <w:p w14:paraId="5295302E" w14:textId="77777777" w:rsidR="003D37DA" w:rsidRPr="001962D5" w:rsidRDefault="003D37DA" w:rsidP="002654E9">
      <w:pPr>
        <w:tabs>
          <w:tab w:val="left" w:pos="993"/>
        </w:tabs>
        <w:spacing w:after="0" w:line="240" w:lineRule="auto"/>
        <w:ind w:left="284" w:firstLine="567"/>
        <w:jc w:val="both"/>
        <w:rPr>
          <w:rFonts w:ascii="Garamond" w:hAnsi="Garamond" w:cs="Arial"/>
          <w:lang w:bidi="fr-FR"/>
        </w:rPr>
      </w:pPr>
    </w:p>
    <w:p w14:paraId="40662615" w14:textId="77777777" w:rsidR="00834013" w:rsidRPr="001962D5" w:rsidRDefault="00002C66" w:rsidP="002654E9">
      <w:pPr>
        <w:tabs>
          <w:tab w:val="left" w:pos="993"/>
        </w:tabs>
        <w:spacing w:after="0" w:line="240" w:lineRule="auto"/>
        <w:jc w:val="both"/>
        <w:rPr>
          <w:rFonts w:ascii="Garamond" w:hAnsi="Garamond" w:cs="Arial"/>
          <w:lang w:bidi="fr-FR"/>
        </w:rPr>
      </w:pPr>
      <w:r>
        <w:rPr>
          <w:rFonts w:ascii="Garamond" w:hAnsi="Garamond" w:cs="Arial"/>
          <w:lang w:bidi="fr-FR"/>
        </w:rPr>
        <w:t xml:space="preserve">2 - </w:t>
      </w:r>
      <w:r w:rsidR="003D37DA" w:rsidRPr="001962D5">
        <w:rPr>
          <w:rFonts w:ascii="Garamond" w:hAnsi="Garamond" w:cs="Arial"/>
          <w:lang w:bidi="fr-FR"/>
        </w:rPr>
        <w:t>L</w:t>
      </w:r>
      <w:r w:rsidR="00834013" w:rsidRPr="001962D5">
        <w:rPr>
          <w:rFonts w:ascii="Garamond" w:hAnsi="Garamond" w:cs="Arial"/>
          <w:lang w:bidi="fr-FR"/>
        </w:rPr>
        <w:t>es ligues ou comités régionaux et les comités départementaux des fédérations sportives</w:t>
      </w:r>
      <w:r w:rsidR="003D37DA" w:rsidRPr="001962D5">
        <w:rPr>
          <w:rFonts w:ascii="Garamond" w:hAnsi="Garamond" w:cs="Arial"/>
          <w:lang w:bidi="fr-FR"/>
        </w:rPr>
        <w:t> ;</w:t>
      </w:r>
    </w:p>
    <w:p w14:paraId="29CFD783" w14:textId="77777777" w:rsidR="003849A5" w:rsidRPr="001962D5" w:rsidRDefault="003849A5" w:rsidP="002654E9">
      <w:pPr>
        <w:tabs>
          <w:tab w:val="left" w:pos="993"/>
        </w:tabs>
        <w:spacing w:after="0" w:line="240" w:lineRule="auto"/>
        <w:jc w:val="both"/>
        <w:rPr>
          <w:rFonts w:ascii="Garamond" w:hAnsi="Garamond" w:cs="Arial"/>
          <w:lang w:bidi="fr-FR"/>
        </w:rPr>
      </w:pPr>
    </w:p>
    <w:p w14:paraId="258B74F0" w14:textId="77777777" w:rsidR="00834013" w:rsidRPr="001962D5" w:rsidRDefault="00002C66" w:rsidP="002654E9">
      <w:pPr>
        <w:tabs>
          <w:tab w:val="left" w:pos="993"/>
        </w:tabs>
        <w:spacing w:after="0" w:line="240" w:lineRule="auto"/>
        <w:jc w:val="both"/>
        <w:rPr>
          <w:rFonts w:ascii="Garamond" w:hAnsi="Garamond" w:cs="Arial"/>
          <w:lang w:bidi="fr-FR"/>
        </w:rPr>
      </w:pPr>
      <w:r>
        <w:rPr>
          <w:rFonts w:ascii="Garamond" w:hAnsi="Garamond" w:cs="Arial"/>
          <w:lang w:bidi="fr-FR"/>
        </w:rPr>
        <w:t xml:space="preserve">3 - </w:t>
      </w:r>
      <w:r w:rsidR="00834013" w:rsidRPr="001962D5">
        <w:rPr>
          <w:rFonts w:ascii="Garamond" w:hAnsi="Garamond" w:cs="Arial"/>
          <w:lang w:bidi="fr-FR"/>
        </w:rPr>
        <w:t>Les comités régionaux olympiques et sportifs (CR</w:t>
      </w:r>
      <w:r w:rsidR="003D37DA" w:rsidRPr="001962D5">
        <w:rPr>
          <w:rFonts w:ascii="Garamond" w:hAnsi="Garamond" w:cs="Arial"/>
          <w:lang w:bidi="fr-FR"/>
        </w:rPr>
        <w:t>O</w:t>
      </w:r>
      <w:r w:rsidR="00834013" w:rsidRPr="001962D5">
        <w:rPr>
          <w:rFonts w:ascii="Garamond" w:hAnsi="Garamond" w:cs="Arial"/>
          <w:lang w:bidi="fr-FR"/>
        </w:rPr>
        <w:t xml:space="preserve">S), les comités </w:t>
      </w:r>
      <w:r w:rsidR="00C87D24" w:rsidRPr="001962D5">
        <w:rPr>
          <w:rFonts w:ascii="Garamond" w:hAnsi="Garamond" w:cs="Arial"/>
          <w:lang w:bidi="fr-FR"/>
        </w:rPr>
        <w:t>départementaux</w:t>
      </w:r>
      <w:r w:rsidR="00834013" w:rsidRPr="001962D5">
        <w:rPr>
          <w:rFonts w:ascii="Garamond" w:hAnsi="Garamond" w:cs="Arial"/>
          <w:lang w:bidi="fr-FR"/>
        </w:rPr>
        <w:t xml:space="preserve"> olympiques et sportifs (CDOS) et les comités territoriaux olympiques et sportifs (CTOS)</w:t>
      </w:r>
      <w:r w:rsidR="003D37DA" w:rsidRPr="001962D5">
        <w:rPr>
          <w:rFonts w:ascii="Garamond" w:hAnsi="Garamond" w:cs="Arial"/>
          <w:lang w:bidi="fr-FR"/>
        </w:rPr>
        <w:t> ;</w:t>
      </w:r>
    </w:p>
    <w:p w14:paraId="7211E570" w14:textId="77777777" w:rsidR="003849A5" w:rsidRPr="001962D5" w:rsidRDefault="003849A5" w:rsidP="002654E9">
      <w:pPr>
        <w:tabs>
          <w:tab w:val="left" w:pos="993"/>
        </w:tabs>
        <w:spacing w:after="0" w:line="240" w:lineRule="auto"/>
        <w:jc w:val="both"/>
        <w:rPr>
          <w:rFonts w:ascii="Garamond" w:hAnsi="Garamond" w:cs="Arial"/>
          <w:lang w:bidi="fr-FR"/>
        </w:rPr>
      </w:pPr>
    </w:p>
    <w:p w14:paraId="339BFA1E" w14:textId="77777777" w:rsidR="00834013" w:rsidRPr="001962D5" w:rsidRDefault="00002C66" w:rsidP="002654E9">
      <w:pPr>
        <w:tabs>
          <w:tab w:val="left" w:pos="993"/>
        </w:tabs>
        <w:spacing w:after="0" w:line="240" w:lineRule="auto"/>
        <w:jc w:val="both"/>
        <w:rPr>
          <w:rFonts w:ascii="Garamond" w:hAnsi="Garamond" w:cs="Arial"/>
          <w:lang w:bidi="fr-FR"/>
        </w:rPr>
      </w:pPr>
      <w:r>
        <w:rPr>
          <w:rFonts w:ascii="Garamond" w:hAnsi="Garamond" w:cs="Arial"/>
          <w:lang w:bidi="fr-FR"/>
        </w:rPr>
        <w:t xml:space="preserve">4 - </w:t>
      </w:r>
      <w:r w:rsidR="00834013" w:rsidRPr="001962D5">
        <w:rPr>
          <w:rFonts w:ascii="Garamond" w:hAnsi="Garamond" w:cs="Arial"/>
          <w:lang w:bidi="fr-FR"/>
        </w:rPr>
        <w:t>Les groupements d'employeurs</w:t>
      </w:r>
      <w:r w:rsidR="001A7DE5">
        <w:rPr>
          <w:rFonts w:ascii="Garamond" w:hAnsi="Garamond" w:cs="Arial"/>
          <w:lang w:bidi="fr-FR"/>
        </w:rPr>
        <w:t xml:space="preserve"> (GE) et les groupements d’employeurs pour l’insertion et la qualification (GEIQ)</w:t>
      </w:r>
      <w:r w:rsidR="00834013" w:rsidRPr="001962D5">
        <w:rPr>
          <w:rFonts w:ascii="Garamond" w:hAnsi="Garamond" w:cs="Arial"/>
          <w:lang w:bidi="fr-FR"/>
        </w:rPr>
        <w:t xml:space="preserve"> légalement constitués, intervenant au bénéfice des associations sportives agréées</w:t>
      </w:r>
      <w:r w:rsidR="003D37DA" w:rsidRPr="001962D5">
        <w:rPr>
          <w:rFonts w:ascii="Garamond" w:hAnsi="Garamond" w:cs="Arial"/>
          <w:lang w:bidi="fr-FR"/>
        </w:rPr>
        <w:t> ;</w:t>
      </w:r>
    </w:p>
    <w:p w14:paraId="01D71144" w14:textId="77777777" w:rsidR="003849A5" w:rsidRPr="001962D5" w:rsidRDefault="003849A5" w:rsidP="002654E9">
      <w:pPr>
        <w:tabs>
          <w:tab w:val="left" w:pos="993"/>
        </w:tabs>
        <w:spacing w:after="0" w:line="240" w:lineRule="auto"/>
        <w:jc w:val="both"/>
        <w:rPr>
          <w:rFonts w:ascii="Garamond" w:hAnsi="Garamond" w:cs="Arial"/>
          <w:lang w:bidi="fr-FR"/>
        </w:rPr>
      </w:pPr>
    </w:p>
    <w:p w14:paraId="32BE124E" w14:textId="77777777" w:rsidR="00834013" w:rsidRPr="001962D5" w:rsidRDefault="00002C66" w:rsidP="002654E9">
      <w:pPr>
        <w:tabs>
          <w:tab w:val="left" w:pos="993"/>
        </w:tabs>
        <w:spacing w:after="0" w:line="240" w:lineRule="auto"/>
        <w:jc w:val="both"/>
        <w:rPr>
          <w:rFonts w:ascii="Garamond" w:hAnsi="Garamond" w:cs="Arial"/>
          <w:lang w:bidi="fr-FR"/>
        </w:rPr>
      </w:pPr>
      <w:r>
        <w:rPr>
          <w:rFonts w:ascii="Garamond" w:hAnsi="Garamond" w:cs="Arial"/>
          <w:lang w:bidi="fr-FR"/>
        </w:rPr>
        <w:t xml:space="preserve">5 - </w:t>
      </w:r>
      <w:r w:rsidR="00834013" w:rsidRPr="001962D5">
        <w:rPr>
          <w:rFonts w:ascii="Garamond" w:hAnsi="Garamond" w:cs="Arial"/>
          <w:lang w:bidi="fr-FR"/>
        </w:rPr>
        <w:t xml:space="preserve">Les associations supports des </w:t>
      </w:r>
      <w:r w:rsidR="003D37DA" w:rsidRPr="001962D5">
        <w:rPr>
          <w:rFonts w:ascii="Garamond" w:hAnsi="Garamond" w:cs="Arial"/>
          <w:lang w:bidi="fr-FR"/>
        </w:rPr>
        <w:t>« </w:t>
      </w:r>
      <w:r w:rsidR="00834013" w:rsidRPr="001962D5">
        <w:rPr>
          <w:rFonts w:ascii="Garamond" w:hAnsi="Garamond" w:cs="Arial"/>
          <w:lang w:bidi="fr-FR"/>
        </w:rPr>
        <w:t>centres de ressources et d'informa</w:t>
      </w:r>
      <w:r w:rsidR="00834013" w:rsidRPr="001962D5">
        <w:rPr>
          <w:rFonts w:ascii="Garamond" w:hAnsi="Garamond" w:cs="Arial"/>
          <w:lang w:bidi="fr-FR"/>
        </w:rPr>
        <w:softHyphen/>
        <w:t xml:space="preserve">tion des bénévoles </w:t>
      </w:r>
      <w:r w:rsidR="008627D0" w:rsidRPr="001962D5">
        <w:rPr>
          <w:rFonts w:ascii="Garamond" w:hAnsi="Garamond" w:cs="Arial"/>
        </w:rPr>
        <w:t>(CRIB)</w:t>
      </w:r>
      <w:r w:rsidR="003D37DA" w:rsidRPr="001962D5">
        <w:rPr>
          <w:rFonts w:ascii="Garamond" w:hAnsi="Garamond" w:cs="Arial"/>
        </w:rPr>
        <w:t> »</w:t>
      </w:r>
      <w:r w:rsidR="00DF6DA3">
        <w:rPr>
          <w:rFonts w:ascii="Garamond" w:hAnsi="Garamond" w:cs="Arial"/>
          <w:lang w:bidi="fr-FR"/>
        </w:rPr>
        <w:t xml:space="preserve">, et </w:t>
      </w:r>
      <w:r w:rsidR="00834013" w:rsidRPr="001962D5">
        <w:rPr>
          <w:rFonts w:ascii="Garamond" w:hAnsi="Garamond" w:cs="Arial"/>
          <w:lang w:bidi="fr-FR"/>
        </w:rPr>
        <w:t>les associations « Profession sport</w:t>
      </w:r>
      <w:r w:rsidR="001A7DE5">
        <w:rPr>
          <w:rFonts w:ascii="Garamond" w:hAnsi="Garamond" w:cs="Arial"/>
          <w:lang w:bidi="fr-FR"/>
        </w:rPr>
        <w:t xml:space="preserve"> et loisirs</w:t>
      </w:r>
      <w:r w:rsidR="00834013" w:rsidRPr="001962D5">
        <w:rPr>
          <w:rFonts w:ascii="Garamond" w:hAnsi="Garamond" w:cs="Arial"/>
          <w:lang w:bidi="fr-FR"/>
        </w:rPr>
        <w:t xml:space="preserve"> », pour les actions conduites en faveur des associations sportives</w:t>
      </w:r>
      <w:r w:rsidR="00DF6DA3">
        <w:rPr>
          <w:rFonts w:ascii="Garamond" w:hAnsi="Garamond" w:cs="Arial"/>
          <w:lang w:bidi="fr-FR"/>
        </w:rPr>
        <w:t> ;</w:t>
      </w:r>
    </w:p>
    <w:p w14:paraId="40D10172" w14:textId="77777777" w:rsidR="003849A5" w:rsidRPr="001962D5" w:rsidRDefault="003849A5" w:rsidP="002654E9">
      <w:pPr>
        <w:tabs>
          <w:tab w:val="left" w:pos="993"/>
        </w:tabs>
        <w:spacing w:after="0" w:line="240" w:lineRule="auto"/>
        <w:jc w:val="both"/>
        <w:rPr>
          <w:rFonts w:ascii="Garamond" w:hAnsi="Garamond" w:cs="Arial"/>
          <w:lang w:bidi="fr-FR"/>
        </w:rPr>
      </w:pPr>
    </w:p>
    <w:p w14:paraId="2D314B5B" w14:textId="77777777" w:rsidR="00834013" w:rsidRPr="001962D5" w:rsidRDefault="00002C66" w:rsidP="002654E9">
      <w:pPr>
        <w:tabs>
          <w:tab w:val="left" w:pos="993"/>
        </w:tabs>
        <w:spacing w:after="0" w:line="240" w:lineRule="auto"/>
        <w:jc w:val="both"/>
        <w:rPr>
          <w:rFonts w:ascii="Garamond" w:hAnsi="Garamond" w:cs="Arial"/>
          <w:lang w:bidi="fr-FR"/>
        </w:rPr>
      </w:pPr>
      <w:r>
        <w:rPr>
          <w:rFonts w:ascii="Garamond" w:hAnsi="Garamond" w:cs="Arial"/>
          <w:lang w:bidi="fr-FR"/>
        </w:rPr>
        <w:t xml:space="preserve">6 - </w:t>
      </w:r>
      <w:r w:rsidR="00834013" w:rsidRPr="001962D5">
        <w:rPr>
          <w:rFonts w:ascii="Garamond" w:hAnsi="Garamond" w:cs="Arial"/>
          <w:lang w:bidi="fr-FR"/>
        </w:rPr>
        <w:t xml:space="preserve">Les associations locales </w:t>
      </w:r>
      <w:r w:rsidR="003849A5" w:rsidRPr="001962D5">
        <w:rPr>
          <w:rFonts w:ascii="Garamond" w:hAnsi="Garamond" w:cs="Arial"/>
          <w:lang w:bidi="fr-FR"/>
        </w:rPr>
        <w:t>œuvrant</w:t>
      </w:r>
      <w:r w:rsidR="00476663" w:rsidRPr="001962D5">
        <w:rPr>
          <w:rFonts w:ascii="Garamond" w:hAnsi="Garamond" w:cs="Arial"/>
          <w:lang w:bidi="fr-FR"/>
        </w:rPr>
        <w:t xml:space="preserve"> </w:t>
      </w:r>
      <w:r w:rsidR="00834013" w:rsidRPr="001962D5">
        <w:rPr>
          <w:rFonts w:ascii="Garamond" w:hAnsi="Garamond" w:cs="Arial"/>
          <w:lang w:bidi="fr-FR"/>
        </w:rPr>
        <w:t>dans le domaine de la santé</w:t>
      </w:r>
      <w:r w:rsidR="003D37DA" w:rsidRPr="001962D5">
        <w:rPr>
          <w:rFonts w:ascii="Garamond" w:hAnsi="Garamond" w:cs="Arial"/>
          <w:lang w:bidi="fr-FR"/>
        </w:rPr>
        <w:t xml:space="preserve"> et les associations support</w:t>
      </w:r>
      <w:r w:rsidR="001A7DE5">
        <w:rPr>
          <w:rFonts w:ascii="Garamond" w:hAnsi="Garamond" w:cs="Arial"/>
          <w:lang w:bidi="fr-FR"/>
        </w:rPr>
        <w:t>s</w:t>
      </w:r>
      <w:r w:rsidR="003D37DA" w:rsidRPr="001962D5">
        <w:rPr>
          <w:rFonts w:ascii="Garamond" w:hAnsi="Garamond" w:cs="Arial"/>
          <w:lang w:bidi="fr-FR"/>
        </w:rPr>
        <w:t xml:space="preserve"> de</w:t>
      </w:r>
      <w:r w:rsidR="001A7DE5">
        <w:rPr>
          <w:rFonts w:ascii="Garamond" w:hAnsi="Garamond" w:cs="Arial"/>
          <w:lang w:bidi="fr-FR"/>
        </w:rPr>
        <w:t>s centres médico-sportifs (CMS)</w:t>
      </w:r>
      <w:r w:rsidR="003D37DA" w:rsidRPr="001962D5">
        <w:rPr>
          <w:rFonts w:ascii="Garamond" w:hAnsi="Garamond" w:cs="Arial"/>
          <w:lang w:bidi="fr-FR"/>
        </w:rPr>
        <w:t>;</w:t>
      </w:r>
    </w:p>
    <w:p w14:paraId="5724ACD6" w14:textId="77777777" w:rsidR="003849A5" w:rsidRPr="001962D5" w:rsidRDefault="003849A5" w:rsidP="002654E9">
      <w:pPr>
        <w:tabs>
          <w:tab w:val="left" w:pos="993"/>
        </w:tabs>
        <w:spacing w:after="0" w:line="240" w:lineRule="auto"/>
        <w:jc w:val="both"/>
        <w:rPr>
          <w:rFonts w:ascii="Garamond" w:hAnsi="Garamond" w:cs="Arial"/>
          <w:lang w:bidi="fr-FR"/>
        </w:rPr>
      </w:pPr>
    </w:p>
    <w:p w14:paraId="35077239" w14:textId="77777777" w:rsidR="008A013A" w:rsidRPr="008A013A" w:rsidRDefault="00002C66" w:rsidP="008A013A">
      <w:pPr>
        <w:spacing w:after="0" w:line="240" w:lineRule="auto"/>
        <w:jc w:val="both"/>
        <w:rPr>
          <w:rFonts w:ascii="Garamond" w:eastAsia="Calibri" w:hAnsi="Garamond" w:cstheme="minorHAnsi"/>
        </w:rPr>
      </w:pPr>
      <w:r w:rsidRPr="008A013A">
        <w:rPr>
          <w:rFonts w:ascii="Garamond" w:hAnsi="Garamond" w:cs="Arial"/>
          <w:lang w:bidi="fr-FR"/>
        </w:rPr>
        <w:t xml:space="preserve">7 - </w:t>
      </w:r>
      <w:r w:rsidR="00834013" w:rsidRPr="008A013A">
        <w:rPr>
          <w:rFonts w:ascii="Garamond" w:hAnsi="Garamond" w:cs="Arial"/>
          <w:lang w:bidi="fr-FR"/>
        </w:rPr>
        <w:t>Les collectivités</w:t>
      </w:r>
      <w:r w:rsidR="00524D31" w:rsidRPr="008A013A">
        <w:rPr>
          <w:rFonts w:ascii="Garamond" w:hAnsi="Garamond" w:cs="Arial"/>
          <w:lang w:bidi="fr-FR"/>
        </w:rPr>
        <w:t xml:space="preserve"> territoriales</w:t>
      </w:r>
      <w:r w:rsidR="00834013" w:rsidRPr="008A013A">
        <w:rPr>
          <w:rFonts w:ascii="Garamond" w:hAnsi="Garamond" w:cs="Arial"/>
          <w:lang w:bidi="fr-FR"/>
        </w:rPr>
        <w:t xml:space="preserve"> </w:t>
      </w:r>
      <w:r w:rsidR="00DF6DA3" w:rsidRPr="008A013A">
        <w:rPr>
          <w:rFonts w:ascii="Garamond" w:hAnsi="Garamond" w:cs="Arial"/>
          <w:lang w:bidi="fr-FR"/>
        </w:rPr>
        <w:t>ou leurs groupements</w:t>
      </w:r>
      <w:r w:rsidR="00DF6DA3" w:rsidRPr="008A013A">
        <w:rPr>
          <w:rFonts w:ascii="Garamond" w:hAnsi="Garamond" w:cs="Arial"/>
          <w:b/>
          <w:u w:val="single"/>
          <w:lang w:bidi="fr-FR"/>
        </w:rPr>
        <w:t>,</w:t>
      </w:r>
      <w:r w:rsidR="001A7DE5" w:rsidRPr="008A013A">
        <w:rPr>
          <w:rFonts w:ascii="Garamond" w:hAnsi="Garamond" w:cs="Arial"/>
          <w:b/>
          <w:u w:val="single"/>
          <w:lang w:bidi="fr-FR"/>
        </w:rPr>
        <w:t xml:space="preserve"> </w:t>
      </w:r>
      <w:r w:rsidR="00DF6DA3" w:rsidRPr="008A013A">
        <w:rPr>
          <w:rFonts w:ascii="Garamond" w:hAnsi="Garamond" w:cs="Arial"/>
          <w:b/>
          <w:u w:val="single"/>
          <w:lang w:bidi="fr-FR"/>
        </w:rPr>
        <w:t xml:space="preserve">uniquement </w:t>
      </w:r>
      <w:r w:rsidR="008A013A" w:rsidRPr="008A013A">
        <w:rPr>
          <w:rFonts w:ascii="Garamond" w:eastAsia="Calibri" w:hAnsi="Garamond" w:cstheme="minorHAnsi"/>
          <w:b/>
          <w:u w:val="single"/>
        </w:rPr>
        <w:t>au titre d’une part du plan « Prévention des noyades et développement de l’Aisance aquatique »</w:t>
      </w:r>
      <w:r w:rsidR="008A013A" w:rsidRPr="008A013A">
        <w:rPr>
          <w:rFonts w:ascii="Garamond" w:eastAsia="Calibri" w:hAnsi="Garamond" w:cstheme="minorHAnsi"/>
        </w:rPr>
        <w:t>, et, d’autre part, d’actions liées au déploiement de la déclinaison territoriale du sport.</w:t>
      </w:r>
    </w:p>
    <w:p w14:paraId="79B5BE6F" w14:textId="77777777" w:rsidR="00002C66" w:rsidRPr="001962D5" w:rsidRDefault="00002C66" w:rsidP="002654E9">
      <w:pPr>
        <w:tabs>
          <w:tab w:val="left" w:pos="993"/>
        </w:tabs>
        <w:spacing w:after="0" w:line="240" w:lineRule="auto"/>
        <w:jc w:val="both"/>
        <w:rPr>
          <w:rFonts w:ascii="Garamond" w:hAnsi="Garamond" w:cs="Arial"/>
          <w:lang w:bidi="fr-FR"/>
        </w:rPr>
      </w:pPr>
    </w:p>
    <w:p w14:paraId="4C579E56" w14:textId="77777777" w:rsidR="00DF6DA3" w:rsidRDefault="00DF6DA3" w:rsidP="002654E9">
      <w:pPr>
        <w:tabs>
          <w:tab w:val="left" w:pos="993"/>
        </w:tabs>
        <w:spacing w:after="0" w:line="240" w:lineRule="auto"/>
        <w:jc w:val="both"/>
        <w:rPr>
          <w:rFonts w:ascii="Garamond" w:hAnsi="Garamond" w:cs="Arial"/>
          <w:i/>
          <w:lang w:bidi="fr-FR"/>
        </w:rPr>
      </w:pPr>
    </w:p>
    <w:p w14:paraId="58622660" w14:textId="77777777" w:rsidR="008C0BE4" w:rsidRDefault="00452F53" w:rsidP="001A7DE5">
      <w:pPr>
        <w:pBdr>
          <w:top w:val="single" w:sz="4" w:space="1" w:color="auto"/>
          <w:left w:val="single" w:sz="4" w:space="4" w:color="auto"/>
          <w:bottom w:val="single" w:sz="4" w:space="1" w:color="auto"/>
          <w:right w:val="single" w:sz="4" w:space="4" w:color="auto"/>
        </w:pBdr>
        <w:tabs>
          <w:tab w:val="left" w:pos="993"/>
        </w:tabs>
        <w:spacing w:after="0" w:line="240" w:lineRule="auto"/>
        <w:rPr>
          <w:rFonts w:ascii="Garamond" w:hAnsi="Garamond" w:cs="Arial"/>
          <w:lang w:bidi="fr-FR"/>
        </w:rPr>
      </w:pPr>
      <w:r w:rsidRPr="001A7DE5">
        <w:rPr>
          <w:rFonts w:ascii="Garamond" w:hAnsi="Garamond" w:cs="Arial"/>
          <w:lang w:bidi="fr-FR"/>
        </w:rPr>
        <w:t>Afin d’assurer la promotion des actions financées au titre du PST, l</w:t>
      </w:r>
      <w:r w:rsidR="003D37DA" w:rsidRPr="001A7DE5">
        <w:rPr>
          <w:rFonts w:ascii="Garamond" w:hAnsi="Garamond" w:cs="Arial"/>
          <w:lang w:bidi="fr-FR"/>
        </w:rPr>
        <w:t xml:space="preserve">es bénéficiaires peuvent apposer </w:t>
      </w:r>
      <w:r w:rsidR="003D37DA" w:rsidRPr="001A7DE5">
        <w:rPr>
          <w:rFonts w:ascii="Garamond" w:hAnsi="Garamond" w:cs="Arial"/>
          <w:b/>
          <w:lang w:bidi="fr-FR"/>
        </w:rPr>
        <w:t xml:space="preserve">le logo </w:t>
      </w:r>
      <w:r w:rsidR="00DF6DA3" w:rsidRPr="001A7DE5">
        <w:rPr>
          <w:rFonts w:ascii="Garamond" w:hAnsi="Garamond" w:cs="Arial"/>
          <w:b/>
          <w:lang w:bidi="fr-FR"/>
        </w:rPr>
        <w:t>de l’Agence nationale du sport</w:t>
      </w:r>
      <w:r w:rsidR="003D37DA" w:rsidRPr="001A7DE5">
        <w:rPr>
          <w:rFonts w:ascii="Garamond" w:hAnsi="Garamond" w:cs="Arial"/>
          <w:lang w:bidi="fr-FR"/>
        </w:rPr>
        <w:t xml:space="preserve"> sur tous les documents ou supports de communication </w:t>
      </w:r>
      <w:r w:rsidR="008C0BE4" w:rsidRPr="001A7DE5">
        <w:rPr>
          <w:rFonts w:ascii="Garamond" w:hAnsi="Garamond" w:cs="Arial"/>
          <w:lang w:bidi="fr-FR"/>
        </w:rPr>
        <w:t xml:space="preserve">relatifs aux </w:t>
      </w:r>
      <w:r w:rsidR="001A7DE5">
        <w:rPr>
          <w:rFonts w:ascii="Garamond" w:hAnsi="Garamond" w:cs="Arial"/>
          <w:lang w:bidi="fr-FR"/>
        </w:rPr>
        <w:t xml:space="preserve">actions financées, cliquer </w:t>
      </w:r>
      <w:hyperlink r:id="rId16" w:history="1">
        <w:r w:rsidR="001A7DE5" w:rsidRPr="001A7DE5">
          <w:rPr>
            <w:rStyle w:val="Lienhypertexte"/>
            <w:rFonts w:ascii="Garamond" w:hAnsi="Garamond" w:cs="Arial"/>
            <w:b/>
            <w:lang w:bidi="fr-FR"/>
          </w:rPr>
          <w:t>ici</w:t>
        </w:r>
      </w:hyperlink>
      <w:r w:rsidR="001A7DE5">
        <w:rPr>
          <w:rFonts w:ascii="Garamond" w:hAnsi="Garamond" w:cs="Arial"/>
          <w:lang w:bidi="fr-FR"/>
        </w:rPr>
        <w:t xml:space="preserve"> </w:t>
      </w:r>
    </w:p>
    <w:p w14:paraId="4867289C" w14:textId="77777777" w:rsidR="001A7DE5" w:rsidRDefault="001A7DE5" w:rsidP="001A7DE5">
      <w:pPr>
        <w:pBdr>
          <w:top w:val="single" w:sz="4" w:space="1" w:color="auto"/>
          <w:left w:val="single" w:sz="4" w:space="4" w:color="auto"/>
          <w:bottom w:val="single" w:sz="4" w:space="1" w:color="auto"/>
          <w:right w:val="single" w:sz="4" w:space="4" w:color="auto"/>
        </w:pBdr>
        <w:tabs>
          <w:tab w:val="left" w:pos="993"/>
        </w:tabs>
        <w:spacing w:after="0" w:line="240" w:lineRule="auto"/>
        <w:rPr>
          <w:rFonts w:ascii="Garamond" w:hAnsi="Garamond" w:cs="Arial"/>
          <w:lang w:bidi="fr-FR"/>
        </w:rPr>
      </w:pPr>
    </w:p>
    <w:p w14:paraId="3B70B4F6" w14:textId="0E93789D" w:rsidR="00CE243D" w:rsidRPr="00CE243D" w:rsidRDefault="001A7DE5" w:rsidP="001A7DE5">
      <w:pPr>
        <w:pBdr>
          <w:top w:val="single" w:sz="4" w:space="1" w:color="auto"/>
          <w:left w:val="single" w:sz="4" w:space="4" w:color="auto"/>
          <w:bottom w:val="single" w:sz="4" w:space="1" w:color="auto"/>
          <w:right w:val="single" w:sz="4" w:space="4" w:color="auto"/>
        </w:pBdr>
        <w:tabs>
          <w:tab w:val="left" w:pos="993"/>
        </w:tabs>
        <w:spacing w:after="0" w:line="240" w:lineRule="auto"/>
        <w:rPr>
          <w:rFonts w:ascii="Garamond" w:hAnsi="Garamond" w:cs="Arial"/>
          <w:b/>
          <w:color w:val="0000FF" w:themeColor="hyperlink"/>
          <w:u w:val="single"/>
          <w:lang w:bidi="fr-FR"/>
        </w:rPr>
      </w:pPr>
      <w:r>
        <w:rPr>
          <w:rFonts w:ascii="Garamond" w:hAnsi="Garamond" w:cs="Arial"/>
          <w:lang w:bidi="fr-FR"/>
        </w:rPr>
        <w:t xml:space="preserve">Pour les actions financées au titre du </w:t>
      </w:r>
      <w:r w:rsidRPr="00FE3B70">
        <w:rPr>
          <w:rFonts w:ascii="Garamond" w:hAnsi="Garamond" w:cs="Arial"/>
          <w:b/>
          <w:lang w:bidi="fr-FR"/>
        </w:rPr>
        <w:t>plan France Relance</w:t>
      </w:r>
      <w:r>
        <w:rPr>
          <w:rFonts w:ascii="Garamond" w:hAnsi="Garamond" w:cs="Arial"/>
          <w:lang w:bidi="fr-FR"/>
        </w:rPr>
        <w:t xml:space="preserve">, </w:t>
      </w:r>
      <w:r w:rsidR="00CE243D" w:rsidRPr="00CE243D">
        <w:rPr>
          <w:rStyle w:val="Lienhypertexte"/>
          <w:rFonts w:ascii="Garamond" w:hAnsi="Garamond" w:cs="Arial"/>
          <w:color w:val="auto"/>
          <w:u w:val="none"/>
          <w:lang w:bidi="fr-FR"/>
        </w:rPr>
        <w:t>l</w:t>
      </w:r>
      <w:r w:rsidR="00CE243D" w:rsidRPr="00CE243D">
        <w:rPr>
          <w:rFonts w:ascii="Garamond" w:hAnsi="Garamond" w:cs="Arial"/>
          <w:lang w:bidi="fr-FR"/>
        </w:rPr>
        <w:t xml:space="preserve">e logo France Relance et Next </w:t>
      </w:r>
      <w:proofErr w:type="spellStart"/>
      <w:r w:rsidR="00CE243D" w:rsidRPr="00CE243D">
        <w:rPr>
          <w:rFonts w:ascii="Garamond" w:hAnsi="Garamond" w:cs="Arial"/>
          <w:lang w:bidi="fr-FR"/>
        </w:rPr>
        <w:t>Generation</w:t>
      </w:r>
      <w:proofErr w:type="spellEnd"/>
      <w:r w:rsidR="00CE243D" w:rsidRPr="00CE243D">
        <w:rPr>
          <w:rFonts w:ascii="Garamond" w:hAnsi="Garamond" w:cs="Arial"/>
          <w:lang w:bidi="fr-FR"/>
        </w:rPr>
        <w:t xml:space="preserve"> </w:t>
      </w:r>
      <w:r w:rsidR="00CE243D">
        <w:rPr>
          <w:rFonts w:ascii="Garamond" w:hAnsi="Garamond" w:cs="Arial"/>
          <w:lang w:bidi="fr-FR"/>
        </w:rPr>
        <w:t xml:space="preserve">sont disponibles </w:t>
      </w:r>
      <w:r w:rsidR="00CE243D" w:rsidRPr="00CE243D">
        <w:rPr>
          <w:rFonts w:ascii="Garamond" w:hAnsi="Garamond" w:cs="Arial"/>
          <w:lang w:bidi="fr-FR"/>
        </w:rPr>
        <w:t>(téléchargeables</w:t>
      </w:r>
      <w:hyperlink r:id="rId17" w:history="1">
        <w:r w:rsidR="00CE243D" w:rsidRPr="00CE243D">
          <w:rPr>
            <w:rStyle w:val="Lienhypertexte"/>
            <w:rFonts w:ascii="Garamond" w:hAnsi="Garamond" w:cs="Arial"/>
            <w:lang w:bidi="fr-FR"/>
          </w:rPr>
          <w:t xml:space="preserve"> ici</w:t>
        </w:r>
      </w:hyperlink>
      <w:r w:rsidR="00CE243D" w:rsidRPr="00CE243D">
        <w:rPr>
          <w:rFonts w:ascii="Garamond" w:hAnsi="Garamond" w:cs="Arial"/>
          <w:lang w:bidi="fr-FR"/>
        </w:rPr>
        <w:t>).</w:t>
      </w:r>
    </w:p>
    <w:p w14:paraId="32ED1BEF" w14:textId="77777777" w:rsidR="001A7DE5" w:rsidRPr="001A7DE5" w:rsidRDefault="001A7DE5" w:rsidP="008C0BE4">
      <w:pPr>
        <w:pBdr>
          <w:top w:val="single" w:sz="4" w:space="1" w:color="auto"/>
          <w:left w:val="single" w:sz="4" w:space="4" w:color="auto"/>
          <w:bottom w:val="single" w:sz="4" w:space="1" w:color="auto"/>
          <w:right w:val="single" w:sz="4" w:space="4" w:color="auto"/>
        </w:pBdr>
        <w:tabs>
          <w:tab w:val="left" w:pos="993"/>
        </w:tabs>
        <w:spacing w:after="0" w:line="240" w:lineRule="auto"/>
        <w:jc w:val="center"/>
        <w:rPr>
          <w:rFonts w:ascii="Garamond" w:hAnsi="Garamond" w:cs="Arial"/>
          <w:b/>
          <w:lang w:bidi="fr-FR"/>
        </w:rPr>
      </w:pPr>
    </w:p>
    <w:p w14:paraId="4D556A14" w14:textId="77777777" w:rsidR="00452F53" w:rsidRPr="001962D5" w:rsidRDefault="00452F53" w:rsidP="002654E9">
      <w:pPr>
        <w:tabs>
          <w:tab w:val="left" w:pos="993"/>
        </w:tabs>
        <w:spacing w:after="0" w:line="240" w:lineRule="auto"/>
        <w:jc w:val="both"/>
        <w:rPr>
          <w:rFonts w:ascii="Garamond" w:hAnsi="Garamond" w:cs="Arial"/>
          <w:i/>
          <w:lang w:bidi="fr-FR"/>
        </w:rPr>
      </w:pPr>
    </w:p>
    <w:p w14:paraId="236EF30B" w14:textId="77777777" w:rsidR="00C45041" w:rsidRDefault="00C45041">
      <w:pPr>
        <w:rPr>
          <w:rFonts w:asciiTheme="majorHAnsi" w:eastAsia="Arial" w:hAnsiTheme="majorHAnsi" w:cstheme="majorBidi"/>
          <w:b/>
          <w:bCs/>
          <w:color w:val="4F81BD" w:themeColor="accent1"/>
          <w:sz w:val="26"/>
          <w:szCs w:val="26"/>
          <w:lang w:bidi="fr-FR"/>
        </w:rPr>
      </w:pPr>
      <w:bookmarkStart w:id="25" w:name="bookmark3"/>
      <w:bookmarkStart w:id="26" w:name="_Toc97301964"/>
      <w:r>
        <w:rPr>
          <w:rFonts w:eastAsia="Arial"/>
          <w:lang w:bidi="fr-FR"/>
        </w:rPr>
        <w:br w:type="page"/>
      </w:r>
    </w:p>
    <w:p w14:paraId="60D35B54" w14:textId="481331EC" w:rsidR="00834013" w:rsidRPr="00002C66" w:rsidRDefault="00452F53" w:rsidP="001A7DE5">
      <w:pPr>
        <w:pStyle w:val="Titre2"/>
        <w:numPr>
          <w:ilvl w:val="0"/>
          <w:numId w:val="12"/>
        </w:numPr>
        <w:rPr>
          <w:rFonts w:eastAsia="Arial"/>
          <w:lang w:bidi="fr-FR"/>
        </w:rPr>
      </w:pPr>
      <w:r>
        <w:rPr>
          <w:rFonts w:eastAsia="Arial"/>
          <w:lang w:bidi="fr-FR"/>
        </w:rPr>
        <w:lastRenderedPageBreak/>
        <w:t>Calendrier</w:t>
      </w:r>
      <w:r w:rsidR="006719B3">
        <w:rPr>
          <w:rFonts w:eastAsia="Arial"/>
          <w:lang w:bidi="fr-FR"/>
        </w:rPr>
        <w:t xml:space="preserve"> </w:t>
      </w:r>
      <w:bookmarkEnd w:id="25"/>
      <w:r w:rsidR="001A7DE5">
        <w:rPr>
          <w:rFonts w:eastAsia="Arial"/>
          <w:lang w:bidi="fr-FR"/>
        </w:rPr>
        <w:t>de mise en œuvre 202</w:t>
      </w:r>
      <w:r w:rsidR="007A1038">
        <w:rPr>
          <w:rFonts w:eastAsia="Arial"/>
          <w:lang w:bidi="fr-FR"/>
        </w:rPr>
        <w:t>2</w:t>
      </w:r>
      <w:bookmarkEnd w:id="26"/>
    </w:p>
    <w:p w14:paraId="27638C18" w14:textId="77777777" w:rsidR="009F725A" w:rsidRPr="001962D5" w:rsidRDefault="009F725A" w:rsidP="002654E9">
      <w:pPr>
        <w:spacing w:after="0" w:line="240" w:lineRule="auto"/>
        <w:jc w:val="both"/>
        <w:rPr>
          <w:rFonts w:ascii="Garamond" w:hAnsi="Garamond" w:cs="Arial"/>
          <w:lang w:bidi="fr-FR"/>
        </w:rPr>
      </w:pPr>
    </w:p>
    <w:tbl>
      <w:tblPr>
        <w:tblStyle w:val="Grillemoyenne1-Accent5"/>
        <w:tblW w:w="9282" w:type="dxa"/>
        <w:tblLook w:val="04A0" w:firstRow="1" w:lastRow="0" w:firstColumn="1" w:lastColumn="0" w:noHBand="0" w:noVBand="1"/>
      </w:tblPr>
      <w:tblGrid>
        <w:gridCol w:w="2235"/>
        <w:gridCol w:w="7047"/>
      </w:tblGrid>
      <w:tr w:rsidR="006719B3" w:rsidRPr="005D6404" w14:paraId="434C12D9" w14:textId="77777777" w:rsidTr="007E7083">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10241BF" w14:textId="0B3F92D7" w:rsidR="00333761" w:rsidRPr="005D6404" w:rsidRDefault="007B4F3D" w:rsidP="007E7083">
            <w:pPr>
              <w:jc w:val="center"/>
              <w:rPr>
                <w:rFonts w:ascii="Garamond" w:hAnsi="Garamond" w:cs="Arial"/>
                <w:sz w:val="24"/>
                <w:szCs w:val="24"/>
                <w:lang w:bidi="fr-FR"/>
              </w:rPr>
            </w:pPr>
            <w:bookmarkStart w:id="27" w:name="bookmark4"/>
            <w:r>
              <w:rPr>
                <w:rFonts w:ascii="Garamond" w:hAnsi="Garamond" w:cs="Arial"/>
                <w:sz w:val="24"/>
                <w:szCs w:val="24"/>
                <w:lang w:bidi="fr-FR"/>
              </w:rPr>
              <w:t>23</w:t>
            </w:r>
            <w:r w:rsidR="003F3821" w:rsidRPr="005D6404">
              <w:rPr>
                <w:rFonts w:ascii="Garamond" w:hAnsi="Garamond" w:cs="Arial"/>
                <w:sz w:val="24"/>
                <w:szCs w:val="24"/>
                <w:lang w:bidi="fr-FR"/>
              </w:rPr>
              <w:t>/0</w:t>
            </w:r>
            <w:r w:rsidR="007A1038">
              <w:rPr>
                <w:rFonts w:ascii="Garamond" w:hAnsi="Garamond" w:cs="Arial"/>
                <w:sz w:val="24"/>
                <w:szCs w:val="24"/>
                <w:lang w:bidi="fr-FR"/>
              </w:rPr>
              <w:t>3</w:t>
            </w:r>
            <w:r w:rsidR="003F3821" w:rsidRPr="005D6404">
              <w:rPr>
                <w:rFonts w:ascii="Garamond" w:hAnsi="Garamond" w:cs="Arial"/>
                <w:sz w:val="24"/>
                <w:szCs w:val="24"/>
                <w:lang w:bidi="fr-FR"/>
              </w:rPr>
              <w:t>/202</w:t>
            </w:r>
            <w:r w:rsidR="007A1038">
              <w:rPr>
                <w:rFonts w:ascii="Garamond" w:hAnsi="Garamond" w:cs="Arial"/>
                <w:sz w:val="24"/>
                <w:szCs w:val="24"/>
                <w:lang w:bidi="fr-FR"/>
              </w:rPr>
              <w:t>2</w:t>
            </w:r>
          </w:p>
        </w:tc>
        <w:tc>
          <w:tcPr>
            <w:tcW w:w="7047" w:type="dxa"/>
            <w:vAlign w:val="center"/>
          </w:tcPr>
          <w:p w14:paraId="3EA10BBC" w14:textId="77777777" w:rsidR="007E7083" w:rsidRPr="005D6404" w:rsidRDefault="007E7083" w:rsidP="00660D92">
            <w:pPr>
              <w:jc w:val="both"/>
              <w:cnfStyle w:val="100000000000" w:firstRow="1" w:lastRow="0" w:firstColumn="0" w:lastColumn="0" w:oddVBand="0" w:evenVBand="0" w:oddHBand="0" w:evenHBand="0" w:firstRowFirstColumn="0" w:firstRowLastColumn="0" w:lastRowFirstColumn="0" w:lastRowLastColumn="0"/>
              <w:rPr>
                <w:rFonts w:ascii="Garamond" w:hAnsi="Garamond" w:cs="Arial"/>
                <w:sz w:val="24"/>
                <w:szCs w:val="24"/>
                <w:lang w:bidi="fr-FR"/>
              </w:rPr>
            </w:pPr>
            <w:r w:rsidRPr="005D6404">
              <w:rPr>
                <w:rFonts w:ascii="Garamond" w:hAnsi="Garamond" w:cs="Arial"/>
                <w:sz w:val="24"/>
                <w:szCs w:val="24"/>
                <w:lang w:bidi="fr-FR"/>
              </w:rPr>
              <w:t>Lancement de la campagne PST 202</w:t>
            </w:r>
            <w:r w:rsidR="007A1038">
              <w:rPr>
                <w:rFonts w:ascii="Garamond" w:hAnsi="Garamond" w:cs="Arial"/>
                <w:sz w:val="24"/>
                <w:szCs w:val="24"/>
                <w:lang w:bidi="fr-FR"/>
              </w:rPr>
              <w:t>2</w:t>
            </w:r>
            <w:r w:rsidR="00660D92" w:rsidRPr="005D6404">
              <w:rPr>
                <w:rFonts w:ascii="Garamond" w:hAnsi="Garamond" w:cs="Arial"/>
                <w:sz w:val="24"/>
                <w:szCs w:val="24"/>
                <w:lang w:bidi="fr-FR"/>
              </w:rPr>
              <w:t xml:space="preserve">  </w:t>
            </w:r>
          </w:p>
        </w:tc>
      </w:tr>
      <w:tr w:rsidR="00333761" w:rsidRPr="005D6404" w14:paraId="46130264" w14:textId="77777777" w:rsidTr="007E7083">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587BE9B8" w14:textId="65D2CC2B" w:rsidR="00333761" w:rsidRPr="00A22629" w:rsidRDefault="007A1038" w:rsidP="007E7083">
            <w:pPr>
              <w:jc w:val="center"/>
              <w:rPr>
                <w:rFonts w:ascii="Garamond" w:hAnsi="Garamond" w:cs="Arial"/>
                <w:sz w:val="24"/>
                <w:szCs w:val="24"/>
                <w:lang w:bidi="fr-FR"/>
              </w:rPr>
            </w:pPr>
            <w:r w:rsidRPr="00A22629">
              <w:rPr>
                <w:rFonts w:ascii="Garamond" w:hAnsi="Garamond" w:cs="Arial"/>
                <w:sz w:val="24"/>
                <w:szCs w:val="24"/>
                <w:lang w:bidi="fr-FR"/>
              </w:rPr>
              <w:t>2</w:t>
            </w:r>
            <w:r w:rsidR="00354A49">
              <w:rPr>
                <w:rFonts w:ascii="Garamond" w:hAnsi="Garamond" w:cs="Arial"/>
                <w:sz w:val="24"/>
                <w:szCs w:val="24"/>
                <w:lang w:bidi="fr-FR"/>
              </w:rPr>
              <w:t>3</w:t>
            </w:r>
            <w:r w:rsidR="003F3821" w:rsidRPr="00A22629">
              <w:rPr>
                <w:rFonts w:ascii="Garamond" w:hAnsi="Garamond" w:cs="Arial"/>
                <w:sz w:val="24"/>
                <w:szCs w:val="24"/>
                <w:lang w:bidi="fr-FR"/>
              </w:rPr>
              <w:t>/0</w:t>
            </w:r>
            <w:r w:rsidR="00A22629" w:rsidRPr="00A22629">
              <w:rPr>
                <w:rFonts w:ascii="Garamond" w:hAnsi="Garamond" w:cs="Arial"/>
                <w:sz w:val="24"/>
                <w:szCs w:val="24"/>
                <w:lang w:bidi="fr-FR"/>
              </w:rPr>
              <w:t>3</w:t>
            </w:r>
            <w:r w:rsidR="003F3821" w:rsidRPr="00A22629">
              <w:rPr>
                <w:rFonts w:ascii="Garamond" w:hAnsi="Garamond" w:cs="Arial"/>
                <w:sz w:val="24"/>
                <w:szCs w:val="24"/>
                <w:lang w:bidi="fr-FR"/>
              </w:rPr>
              <w:t>/202</w:t>
            </w:r>
            <w:r w:rsidRPr="00A22629">
              <w:rPr>
                <w:rFonts w:ascii="Garamond" w:hAnsi="Garamond" w:cs="Arial"/>
                <w:sz w:val="24"/>
                <w:szCs w:val="24"/>
                <w:lang w:bidi="fr-FR"/>
              </w:rPr>
              <w:t>2</w:t>
            </w:r>
          </w:p>
        </w:tc>
        <w:tc>
          <w:tcPr>
            <w:tcW w:w="7047" w:type="dxa"/>
            <w:vAlign w:val="center"/>
          </w:tcPr>
          <w:p w14:paraId="24C21E59" w14:textId="77777777" w:rsidR="00333761" w:rsidRPr="00A22629" w:rsidRDefault="003F3821" w:rsidP="007E7083">
            <w:pPr>
              <w:jc w:val="both"/>
              <w:cnfStyle w:val="000000100000" w:firstRow="0" w:lastRow="0" w:firstColumn="0" w:lastColumn="0" w:oddVBand="0" w:evenVBand="0" w:oddHBand="1" w:evenHBand="0" w:firstRowFirstColumn="0" w:firstRowLastColumn="0" w:lastRowFirstColumn="0" w:lastRowLastColumn="0"/>
              <w:rPr>
                <w:rFonts w:ascii="Garamond" w:hAnsi="Garamond" w:cs="Arial"/>
                <w:b/>
                <w:sz w:val="24"/>
                <w:szCs w:val="24"/>
                <w:lang w:bidi="fr-FR"/>
              </w:rPr>
            </w:pPr>
            <w:r w:rsidRPr="00A22629">
              <w:rPr>
                <w:rFonts w:ascii="Garamond" w:hAnsi="Garamond" w:cs="Arial"/>
                <w:b/>
                <w:sz w:val="24"/>
                <w:szCs w:val="24"/>
                <w:lang w:bidi="fr-FR"/>
              </w:rPr>
              <w:t>Ouverture du compte asso (dépôt des dossiers de demandes de subventions)</w:t>
            </w:r>
          </w:p>
        </w:tc>
      </w:tr>
      <w:tr w:rsidR="006719B3" w:rsidRPr="005D6404" w14:paraId="0D7054EF" w14:textId="77777777" w:rsidTr="007E7083">
        <w:trPr>
          <w:trHeight w:val="692"/>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624F89CC" w14:textId="77777777" w:rsidR="006719B3" w:rsidRPr="00A22629" w:rsidRDefault="00A22629" w:rsidP="00660D92">
            <w:pPr>
              <w:jc w:val="center"/>
              <w:rPr>
                <w:rFonts w:ascii="Garamond" w:hAnsi="Garamond" w:cs="Arial"/>
                <w:sz w:val="24"/>
                <w:szCs w:val="24"/>
                <w:lang w:bidi="fr-FR"/>
              </w:rPr>
            </w:pPr>
            <w:r>
              <w:rPr>
                <w:rFonts w:ascii="Garamond" w:hAnsi="Garamond" w:cs="Arial"/>
                <w:sz w:val="24"/>
                <w:szCs w:val="24"/>
                <w:lang w:bidi="fr-FR"/>
              </w:rPr>
              <w:t>29</w:t>
            </w:r>
            <w:r w:rsidR="007A1038" w:rsidRPr="00A22629">
              <w:rPr>
                <w:rFonts w:ascii="Garamond" w:hAnsi="Garamond" w:cs="Arial"/>
                <w:sz w:val="24"/>
                <w:szCs w:val="24"/>
                <w:lang w:bidi="fr-FR"/>
              </w:rPr>
              <w:t>/0</w:t>
            </w:r>
            <w:r>
              <w:rPr>
                <w:rFonts w:ascii="Garamond" w:hAnsi="Garamond" w:cs="Arial"/>
                <w:sz w:val="24"/>
                <w:szCs w:val="24"/>
                <w:lang w:bidi="fr-FR"/>
              </w:rPr>
              <w:t>4</w:t>
            </w:r>
            <w:r w:rsidR="007A1038" w:rsidRPr="00A22629">
              <w:rPr>
                <w:rFonts w:ascii="Garamond" w:hAnsi="Garamond" w:cs="Arial"/>
                <w:sz w:val="24"/>
                <w:szCs w:val="24"/>
                <w:lang w:bidi="fr-FR"/>
              </w:rPr>
              <w:t>/</w:t>
            </w:r>
            <w:r w:rsidR="0073364E" w:rsidRPr="00A22629">
              <w:rPr>
                <w:rFonts w:ascii="Garamond" w:hAnsi="Garamond" w:cs="Arial"/>
                <w:sz w:val="24"/>
                <w:szCs w:val="24"/>
                <w:lang w:bidi="fr-FR"/>
              </w:rPr>
              <w:t>202</w:t>
            </w:r>
            <w:r w:rsidR="007A1038" w:rsidRPr="00A22629">
              <w:rPr>
                <w:rFonts w:ascii="Garamond" w:hAnsi="Garamond" w:cs="Arial"/>
                <w:sz w:val="24"/>
                <w:szCs w:val="24"/>
                <w:lang w:bidi="fr-FR"/>
              </w:rPr>
              <w:t>2</w:t>
            </w:r>
            <w:r w:rsidR="0073364E" w:rsidRPr="00A22629">
              <w:rPr>
                <w:rFonts w:ascii="Garamond" w:hAnsi="Garamond" w:cs="Arial"/>
                <w:sz w:val="24"/>
                <w:szCs w:val="24"/>
                <w:lang w:bidi="fr-FR"/>
              </w:rPr>
              <w:t xml:space="preserve"> (minuit) </w:t>
            </w:r>
          </w:p>
        </w:tc>
        <w:tc>
          <w:tcPr>
            <w:tcW w:w="7047" w:type="dxa"/>
            <w:vAlign w:val="center"/>
          </w:tcPr>
          <w:p w14:paraId="20663E4A" w14:textId="77777777" w:rsidR="006719B3" w:rsidRPr="00A22629" w:rsidRDefault="007A1038" w:rsidP="005D6404">
            <w:pPr>
              <w:jc w:val="both"/>
              <w:cnfStyle w:val="000000000000" w:firstRow="0" w:lastRow="0" w:firstColumn="0" w:lastColumn="0" w:oddVBand="0" w:evenVBand="0" w:oddHBand="0" w:evenHBand="0" w:firstRowFirstColumn="0" w:firstRowLastColumn="0" w:lastRowFirstColumn="0" w:lastRowLastColumn="0"/>
              <w:rPr>
                <w:rFonts w:ascii="Garamond" w:hAnsi="Garamond" w:cs="Arial"/>
                <w:b/>
                <w:sz w:val="24"/>
                <w:szCs w:val="24"/>
                <w:lang w:bidi="fr-FR"/>
              </w:rPr>
            </w:pPr>
            <w:r w:rsidRPr="00A22629">
              <w:rPr>
                <w:rFonts w:ascii="Garamond" w:hAnsi="Garamond" w:cs="Arial"/>
                <w:b/>
                <w:sz w:val="24"/>
                <w:szCs w:val="24"/>
                <w:lang w:bidi="fr-FR"/>
              </w:rPr>
              <w:t>F</w:t>
            </w:r>
            <w:r w:rsidR="003F3821" w:rsidRPr="00A22629">
              <w:rPr>
                <w:rFonts w:ascii="Garamond" w:hAnsi="Garamond" w:cs="Arial"/>
                <w:b/>
                <w:sz w:val="24"/>
                <w:szCs w:val="24"/>
                <w:lang w:bidi="fr-FR"/>
              </w:rPr>
              <w:t>ermeture du compte asso (date limit</w:t>
            </w:r>
            <w:r w:rsidR="007E7083" w:rsidRPr="00A22629">
              <w:rPr>
                <w:rFonts w:ascii="Garamond" w:hAnsi="Garamond" w:cs="Arial"/>
                <w:b/>
                <w:sz w:val="24"/>
                <w:szCs w:val="24"/>
                <w:lang w:bidi="fr-FR"/>
              </w:rPr>
              <w:t>e de</w:t>
            </w:r>
            <w:r w:rsidR="003F3821" w:rsidRPr="00A22629">
              <w:rPr>
                <w:rFonts w:ascii="Garamond" w:hAnsi="Garamond" w:cs="Arial"/>
                <w:b/>
                <w:sz w:val="24"/>
                <w:szCs w:val="24"/>
                <w:lang w:bidi="fr-FR"/>
              </w:rPr>
              <w:t xml:space="preserve"> dépôt des dossiers)</w:t>
            </w:r>
          </w:p>
        </w:tc>
      </w:tr>
      <w:tr w:rsidR="00C15CAE" w:rsidRPr="005D6404" w14:paraId="2D29C9C4" w14:textId="77777777" w:rsidTr="007E708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29770335" w14:textId="167BBC9B" w:rsidR="00C15CAE" w:rsidRPr="005D6404" w:rsidRDefault="003F3821" w:rsidP="007E7083">
            <w:pPr>
              <w:jc w:val="center"/>
              <w:rPr>
                <w:rFonts w:ascii="Garamond" w:hAnsi="Garamond" w:cs="Arial"/>
                <w:bCs w:val="0"/>
                <w:sz w:val="24"/>
                <w:szCs w:val="24"/>
                <w:lang w:bidi="fr-FR"/>
              </w:rPr>
            </w:pPr>
            <w:r w:rsidRPr="005D6404">
              <w:rPr>
                <w:rFonts w:ascii="Garamond" w:hAnsi="Garamond" w:cs="Arial"/>
                <w:bCs w:val="0"/>
                <w:sz w:val="24"/>
                <w:szCs w:val="24"/>
                <w:lang w:bidi="fr-FR"/>
              </w:rPr>
              <w:t>24/06/202</w:t>
            </w:r>
            <w:r w:rsidR="00143E3A">
              <w:rPr>
                <w:rFonts w:ascii="Garamond" w:hAnsi="Garamond" w:cs="Arial"/>
                <w:bCs w:val="0"/>
                <w:sz w:val="24"/>
                <w:szCs w:val="24"/>
                <w:lang w:bidi="fr-FR"/>
              </w:rPr>
              <w:t>2</w:t>
            </w:r>
          </w:p>
        </w:tc>
        <w:tc>
          <w:tcPr>
            <w:tcW w:w="7047" w:type="dxa"/>
            <w:vAlign w:val="center"/>
          </w:tcPr>
          <w:p w14:paraId="55C2CC70" w14:textId="77777777" w:rsidR="007E7083" w:rsidRPr="005D6404" w:rsidRDefault="007E7083" w:rsidP="00660D92">
            <w:pPr>
              <w:ind w:left="33"/>
              <w:jc w:val="both"/>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lang w:bidi="fr-FR"/>
              </w:rPr>
            </w:pPr>
            <w:r w:rsidRPr="005D6404">
              <w:rPr>
                <w:rFonts w:ascii="Garamond" w:hAnsi="Garamond" w:cs="Arial"/>
                <w:bCs/>
                <w:sz w:val="24"/>
                <w:szCs w:val="24"/>
                <w:lang w:bidi="fr-FR"/>
              </w:rPr>
              <w:t xml:space="preserve">Validation des crédits au titre des dispositifs : Emploi, Plan de prévention des noyades et développement de l’aisance aquatique, </w:t>
            </w:r>
            <w:r w:rsidR="007A1038">
              <w:rPr>
                <w:rFonts w:ascii="Garamond" w:hAnsi="Garamond" w:cs="Arial"/>
                <w:bCs/>
                <w:sz w:val="24"/>
                <w:szCs w:val="24"/>
                <w:lang w:bidi="fr-FR"/>
              </w:rPr>
              <w:t>PST</w:t>
            </w:r>
          </w:p>
        </w:tc>
      </w:tr>
      <w:tr w:rsidR="003A1364" w:rsidRPr="005D6404" w14:paraId="69AF5D43" w14:textId="77777777" w:rsidTr="007E7083">
        <w:trPr>
          <w:trHeight w:val="736"/>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72E3F51" w14:textId="13414FB6" w:rsidR="003A1364" w:rsidRPr="005D6404" w:rsidRDefault="003F3821" w:rsidP="007E7083">
            <w:pPr>
              <w:jc w:val="center"/>
              <w:rPr>
                <w:rFonts w:ascii="Garamond" w:hAnsi="Garamond" w:cs="Arial"/>
                <w:sz w:val="24"/>
                <w:szCs w:val="24"/>
                <w:lang w:bidi="fr-FR"/>
              </w:rPr>
            </w:pPr>
            <w:r w:rsidRPr="005D6404">
              <w:rPr>
                <w:rFonts w:ascii="Garamond" w:hAnsi="Garamond" w:cs="Arial"/>
                <w:sz w:val="24"/>
                <w:szCs w:val="24"/>
                <w:lang w:bidi="fr-FR"/>
              </w:rPr>
              <w:t>16/09/202</w:t>
            </w:r>
            <w:r w:rsidR="00143E3A">
              <w:rPr>
                <w:rFonts w:ascii="Garamond" w:hAnsi="Garamond" w:cs="Arial"/>
                <w:sz w:val="24"/>
                <w:szCs w:val="24"/>
                <w:lang w:bidi="fr-FR"/>
              </w:rPr>
              <w:t>2</w:t>
            </w:r>
          </w:p>
        </w:tc>
        <w:tc>
          <w:tcPr>
            <w:tcW w:w="7047" w:type="dxa"/>
            <w:vAlign w:val="center"/>
          </w:tcPr>
          <w:p w14:paraId="043FDB79" w14:textId="77777777" w:rsidR="003A1364" w:rsidRPr="005D6404" w:rsidRDefault="007E7083" w:rsidP="007E7083">
            <w:pPr>
              <w:jc w:val="both"/>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lang w:bidi="fr-FR"/>
              </w:rPr>
            </w:pPr>
            <w:r w:rsidRPr="005D6404">
              <w:rPr>
                <w:rFonts w:ascii="Garamond" w:hAnsi="Garamond" w:cs="Arial"/>
                <w:bCs/>
                <w:sz w:val="24"/>
                <w:szCs w:val="24"/>
                <w:lang w:bidi="fr-FR"/>
              </w:rPr>
              <w:t>Validation des crédits au titre de l’apprentissage</w:t>
            </w:r>
          </w:p>
          <w:p w14:paraId="20D36AA7" w14:textId="77777777" w:rsidR="007E7083" w:rsidRPr="005D6404" w:rsidRDefault="007E7083" w:rsidP="007E7083">
            <w:pPr>
              <w:jc w:val="both"/>
              <w:cnfStyle w:val="000000000000" w:firstRow="0" w:lastRow="0" w:firstColumn="0" w:lastColumn="0" w:oddVBand="0" w:evenVBand="0" w:oddHBand="0" w:evenHBand="0" w:firstRowFirstColumn="0" w:firstRowLastColumn="0" w:lastRowFirstColumn="0" w:lastRowLastColumn="0"/>
              <w:rPr>
                <w:rFonts w:ascii="Garamond" w:hAnsi="Garamond" w:cs="Arial"/>
                <w:b/>
                <w:sz w:val="24"/>
                <w:szCs w:val="24"/>
                <w:lang w:bidi="fr-FR"/>
              </w:rPr>
            </w:pPr>
            <w:r w:rsidRPr="005D6404">
              <w:rPr>
                <w:rFonts w:ascii="Garamond" w:hAnsi="Garamond" w:cs="Arial"/>
                <w:b/>
                <w:bCs/>
                <w:sz w:val="24"/>
                <w:szCs w:val="24"/>
                <w:lang w:bidi="fr-FR"/>
              </w:rPr>
              <w:t>Fin de la campagne PST 202</w:t>
            </w:r>
            <w:r w:rsidR="007A1038">
              <w:rPr>
                <w:rFonts w:ascii="Garamond" w:hAnsi="Garamond" w:cs="Arial"/>
                <w:b/>
                <w:bCs/>
                <w:sz w:val="24"/>
                <w:szCs w:val="24"/>
                <w:lang w:bidi="fr-FR"/>
              </w:rPr>
              <w:t>2</w:t>
            </w:r>
            <w:r w:rsidRPr="005D6404">
              <w:rPr>
                <w:rFonts w:ascii="Garamond" w:hAnsi="Garamond" w:cs="Arial"/>
                <w:b/>
                <w:bCs/>
                <w:sz w:val="24"/>
                <w:szCs w:val="24"/>
                <w:lang w:bidi="fr-FR"/>
              </w:rPr>
              <w:t xml:space="preserve"> de la région Occitanie</w:t>
            </w:r>
          </w:p>
        </w:tc>
      </w:tr>
    </w:tbl>
    <w:p w14:paraId="0799AFF4" w14:textId="77777777" w:rsidR="009F725A" w:rsidRDefault="009F725A" w:rsidP="002654E9">
      <w:pPr>
        <w:spacing w:after="0" w:line="240" w:lineRule="auto"/>
        <w:jc w:val="both"/>
        <w:rPr>
          <w:rFonts w:ascii="Garamond" w:hAnsi="Garamond" w:cs="Arial"/>
          <w:b/>
          <w:bCs/>
          <w:u w:val="single"/>
          <w:lang w:bidi="fr-FR"/>
        </w:rPr>
      </w:pPr>
    </w:p>
    <w:p w14:paraId="2DFFEA99" w14:textId="77777777" w:rsidR="00834013" w:rsidRPr="004821F2" w:rsidRDefault="001A7DE5" w:rsidP="00AD0414">
      <w:pPr>
        <w:pStyle w:val="Titre2"/>
        <w:numPr>
          <w:ilvl w:val="0"/>
          <w:numId w:val="36"/>
        </w:numPr>
        <w:rPr>
          <w:rFonts w:eastAsia="Arial"/>
          <w:lang w:bidi="fr-FR"/>
        </w:rPr>
      </w:pPr>
      <w:bookmarkStart w:id="28" w:name="_Toc97301965"/>
      <w:bookmarkEnd w:id="27"/>
      <w:r w:rsidRPr="00AD0414">
        <w:rPr>
          <w:rFonts w:eastAsia="Arial"/>
          <w:lang w:bidi="fr-FR"/>
        </w:rPr>
        <w:t>Déposer une d</w:t>
      </w:r>
      <w:r w:rsidR="004821F2" w:rsidRPr="00AD0414">
        <w:rPr>
          <w:rFonts w:eastAsia="Arial"/>
          <w:lang w:bidi="fr-FR"/>
        </w:rPr>
        <w:t>emande de subvention</w:t>
      </w:r>
      <w:bookmarkEnd w:id="28"/>
      <w:r w:rsidR="004821F2">
        <w:rPr>
          <w:rFonts w:eastAsia="Arial"/>
          <w:lang w:bidi="fr-FR"/>
        </w:rPr>
        <w:t> </w:t>
      </w:r>
    </w:p>
    <w:p w14:paraId="4DD7C9F2" w14:textId="77777777" w:rsidR="001A7DE5" w:rsidRDefault="001A7DE5" w:rsidP="002654E9">
      <w:pPr>
        <w:spacing w:after="0" w:line="240" w:lineRule="auto"/>
        <w:jc w:val="both"/>
        <w:rPr>
          <w:rFonts w:ascii="Garamond" w:hAnsi="Garamond" w:cs="Arial"/>
          <w:lang w:bidi="fr-FR"/>
        </w:rPr>
      </w:pPr>
    </w:p>
    <w:p w14:paraId="6A6B2500" w14:textId="77777777" w:rsidR="00C84D66" w:rsidRPr="001962D5" w:rsidRDefault="00C84D66" w:rsidP="002654E9">
      <w:pPr>
        <w:spacing w:after="0" w:line="240" w:lineRule="auto"/>
        <w:jc w:val="both"/>
        <w:rPr>
          <w:rFonts w:ascii="Garamond" w:hAnsi="Garamond" w:cs="Arial"/>
          <w:lang w:bidi="fr-FR"/>
        </w:rPr>
      </w:pPr>
      <w:r w:rsidRPr="001962D5">
        <w:rPr>
          <w:rFonts w:ascii="Garamond" w:hAnsi="Garamond" w:cs="Arial"/>
          <w:lang w:bidi="fr-FR"/>
        </w:rPr>
        <w:t>Chaque structure</w:t>
      </w:r>
      <w:bookmarkStart w:id="29" w:name="_GoBack"/>
      <w:bookmarkEnd w:id="29"/>
      <w:r w:rsidRPr="001962D5">
        <w:rPr>
          <w:rFonts w:ascii="Garamond" w:hAnsi="Garamond" w:cs="Arial"/>
          <w:lang w:bidi="fr-FR"/>
        </w:rPr>
        <w:t xml:space="preserve"> devra </w:t>
      </w:r>
      <w:r w:rsidR="00C73C09">
        <w:rPr>
          <w:rFonts w:ascii="Garamond" w:hAnsi="Garamond" w:cs="Arial"/>
          <w:lang w:bidi="fr-FR"/>
        </w:rPr>
        <w:t xml:space="preserve">déposer leur demande de subvention via « le compte asso », </w:t>
      </w:r>
      <w:r w:rsidR="00327B59">
        <w:rPr>
          <w:rFonts w:ascii="Garamond" w:hAnsi="Garamond" w:cs="Arial"/>
          <w:lang w:bidi="fr-FR"/>
        </w:rPr>
        <w:t xml:space="preserve">mettre à jour </w:t>
      </w:r>
      <w:r w:rsidR="003E5A34">
        <w:rPr>
          <w:rFonts w:ascii="Garamond" w:hAnsi="Garamond" w:cs="Arial"/>
          <w:lang w:bidi="fr-FR"/>
        </w:rPr>
        <w:t xml:space="preserve">les </w:t>
      </w:r>
      <w:r w:rsidR="00327B59">
        <w:rPr>
          <w:rFonts w:ascii="Garamond" w:hAnsi="Garamond" w:cs="Arial"/>
          <w:lang w:bidi="fr-FR"/>
        </w:rPr>
        <w:t xml:space="preserve">renseignements administratifs et </w:t>
      </w:r>
      <w:r w:rsidR="00094ED2" w:rsidRPr="001962D5">
        <w:rPr>
          <w:rFonts w:ascii="Garamond" w:hAnsi="Garamond" w:cs="Arial"/>
          <w:lang w:bidi="fr-FR"/>
        </w:rPr>
        <w:t>télé</w:t>
      </w:r>
      <w:r w:rsidR="00452F53">
        <w:rPr>
          <w:rFonts w:ascii="Garamond" w:hAnsi="Garamond" w:cs="Arial"/>
          <w:lang w:bidi="fr-FR"/>
        </w:rPr>
        <w:t>-</w:t>
      </w:r>
      <w:r w:rsidR="00094ED2" w:rsidRPr="001962D5">
        <w:rPr>
          <w:rFonts w:ascii="Garamond" w:hAnsi="Garamond" w:cs="Arial"/>
          <w:lang w:bidi="fr-FR"/>
        </w:rPr>
        <w:t>verser</w:t>
      </w:r>
      <w:r w:rsidRPr="001962D5">
        <w:rPr>
          <w:rFonts w:ascii="Garamond" w:hAnsi="Garamond" w:cs="Arial"/>
          <w:lang w:bidi="fr-FR"/>
        </w:rPr>
        <w:t xml:space="preserve"> tous les documents admi</w:t>
      </w:r>
      <w:r w:rsidR="00327B59">
        <w:rPr>
          <w:rFonts w:ascii="Garamond" w:hAnsi="Garamond" w:cs="Arial"/>
          <w:lang w:bidi="fr-FR"/>
        </w:rPr>
        <w:t xml:space="preserve">nistratifs </w:t>
      </w:r>
      <w:r w:rsidR="003E5A34">
        <w:rPr>
          <w:rFonts w:ascii="Garamond" w:hAnsi="Garamond" w:cs="Arial"/>
          <w:lang w:bidi="fr-FR"/>
        </w:rPr>
        <w:t xml:space="preserve">actualisés </w:t>
      </w:r>
      <w:r w:rsidR="00327B59">
        <w:rPr>
          <w:rFonts w:ascii="Garamond" w:hAnsi="Garamond" w:cs="Arial"/>
          <w:lang w:bidi="fr-FR"/>
        </w:rPr>
        <w:t>de leur association.</w:t>
      </w:r>
      <w:r w:rsidR="00CC4ED7">
        <w:rPr>
          <w:rFonts w:ascii="Garamond" w:hAnsi="Garamond" w:cs="Arial"/>
          <w:lang w:bidi="fr-FR"/>
        </w:rPr>
        <w:t xml:space="preserve"> Les associations devront attester en cochant la case correspondante qu’elles souscrivent au contrat d’engagement républicain</w:t>
      </w:r>
      <w:r w:rsidR="00A71472">
        <w:rPr>
          <w:rFonts w:ascii="Garamond" w:hAnsi="Garamond" w:cs="Arial"/>
          <w:lang w:bidi="fr-FR"/>
        </w:rPr>
        <w:t>.</w:t>
      </w:r>
      <w:r w:rsidR="00CC4ED7">
        <w:rPr>
          <w:rFonts w:ascii="Garamond" w:hAnsi="Garamond" w:cs="Arial"/>
          <w:lang w:bidi="fr-FR"/>
        </w:rPr>
        <w:t xml:space="preserve"> </w:t>
      </w:r>
    </w:p>
    <w:p w14:paraId="2B7753E8" w14:textId="77777777" w:rsidR="00C84D66" w:rsidRPr="001962D5" w:rsidRDefault="00C84D66" w:rsidP="002654E9">
      <w:pPr>
        <w:spacing w:after="0" w:line="240" w:lineRule="auto"/>
        <w:jc w:val="both"/>
        <w:rPr>
          <w:rFonts w:ascii="Garamond" w:hAnsi="Garamond" w:cs="Arial"/>
          <w:lang w:bidi="fr-FR"/>
        </w:rPr>
      </w:pPr>
    </w:p>
    <w:p w14:paraId="1BDABC22" w14:textId="77777777" w:rsidR="00834013" w:rsidRPr="001962D5" w:rsidRDefault="00834013" w:rsidP="002654E9">
      <w:pPr>
        <w:spacing w:after="0" w:line="240" w:lineRule="auto"/>
        <w:rPr>
          <w:rFonts w:ascii="Garamond" w:hAnsi="Garamond" w:cs="Arial"/>
          <w:lang w:bidi="fr-FR"/>
        </w:rPr>
      </w:pPr>
      <w:r w:rsidRPr="001962D5">
        <w:rPr>
          <w:rFonts w:ascii="Garamond" w:hAnsi="Garamond" w:cs="Arial"/>
          <w:lang w:bidi="fr-FR"/>
        </w:rPr>
        <w:t>L</w:t>
      </w:r>
      <w:r w:rsidR="001966B3">
        <w:rPr>
          <w:rFonts w:ascii="Garamond" w:hAnsi="Garamond" w:cs="Arial"/>
          <w:lang w:bidi="fr-FR"/>
        </w:rPr>
        <w:t>es</w:t>
      </w:r>
      <w:r w:rsidRPr="001962D5">
        <w:rPr>
          <w:rFonts w:ascii="Garamond" w:hAnsi="Garamond" w:cs="Arial"/>
          <w:lang w:bidi="fr-FR"/>
        </w:rPr>
        <w:t xml:space="preserve"> demande</w:t>
      </w:r>
      <w:r w:rsidR="001966B3">
        <w:rPr>
          <w:rFonts w:ascii="Garamond" w:hAnsi="Garamond" w:cs="Arial"/>
          <w:lang w:bidi="fr-FR"/>
        </w:rPr>
        <w:t>s</w:t>
      </w:r>
      <w:r w:rsidRPr="001962D5">
        <w:rPr>
          <w:rFonts w:ascii="Garamond" w:hAnsi="Garamond" w:cs="Arial"/>
          <w:lang w:bidi="fr-FR"/>
        </w:rPr>
        <w:t xml:space="preserve"> de subvention </w:t>
      </w:r>
      <w:r w:rsidR="001966B3">
        <w:rPr>
          <w:rFonts w:ascii="Garamond" w:hAnsi="Garamond" w:cs="Arial"/>
          <w:lang w:bidi="fr-FR"/>
        </w:rPr>
        <w:t xml:space="preserve">doivent être déposées </w:t>
      </w:r>
      <w:r w:rsidR="00637142" w:rsidRPr="001962D5">
        <w:rPr>
          <w:rFonts w:ascii="Garamond" w:hAnsi="Garamond" w:cs="Arial"/>
          <w:lang w:bidi="fr-FR"/>
        </w:rPr>
        <w:t xml:space="preserve">exclusivement  </w:t>
      </w:r>
      <w:r w:rsidR="001966B3">
        <w:rPr>
          <w:rFonts w:ascii="Garamond" w:hAnsi="Garamond" w:cs="Arial"/>
          <w:lang w:bidi="fr-FR"/>
        </w:rPr>
        <w:t>via</w:t>
      </w:r>
      <w:r w:rsidR="00DE087F">
        <w:rPr>
          <w:rFonts w:ascii="Garamond" w:hAnsi="Garamond" w:cs="Arial"/>
          <w:lang w:bidi="fr-FR"/>
        </w:rPr>
        <w:t xml:space="preserve"> </w:t>
      </w:r>
      <w:r w:rsidR="00637142" w:rsidRPr="001962D5">
        <w:rPr>
          <w:rFonts w:ascii="Garamond" w:hAnsi="Garamond" w:cs="Arial"/>
          <w:lang w:bidi="fr-FR"/>
        </w:rPr>
        <w:t>le « compte asso »</w:t>
      </w:r>
      <w:r w:rsidR="00DE087F">
        <w:rPr>
          <w:rFonts w:ascii="Garamond" w:hAnsi="Garamond" w:cs="Arial"/>
          <w:lang w:bidi="fr-FR"/>
        </w:rPr>
        <w:t xml:space="preserve"> </w:t>
      </w:r>
      <w:r w:rsidR="00637142" w:rsidRPr="001962D5">
        <w:rPr>
          <w:rFonts w:ascii="Garamond" w:hAnsi="Garamond" w:cs="Arial"/>
          <w:lang w:bidi="fr-FR"/>
        </w:rPr>
        <w:t xml:space="preserve">: </w:t>
      </w:r>
      <w:hyperlink r:id="rId18" w:history="1">
        <w:r w:rsidR="00616A89" w:rsidRPr="00322CEA">
          <w:rPr>
            <w:rStyle w:val="Lienhypertexte"/>
            <w:rFonts w:ascii="Garamond" w:hAnsi="Garamond" w:cs="Arial"/>
            <w:b/>
            <w:lang w:bidi="fr-FR"/>
          </w:rPr>
          <w:t>https://lecompteasso.associations.gouv.fr/login</w:t>
        </w:r>
      </w:hyperlink>
      <w:r w:rsidR="00F47CA0" w:rsidRPr="001962D5">
        <w:rPr>
          <w:rFonts w:ascii="Garamond" w:hAnsi="Garamond" w:cs="Arial"/>
          <w:lang w:bidi="fr-FR"/>
        </w:rPr>
        <w:t xml:space="preserve"> </w:t>
      </w:r>
    </w:p>
    <w:p w14:paraId="31701774" w14:textId="77777777" w:rsidR="009A68B3" w:rsidRDefault="009A68B3" w:rsidP="009A68B3">
      <w:pPr>
        <w:spacing w:after="0" w:line="240" w:lineRule="auto"/>
        <w:jc w:val="both"/>
        <w:rPr>
          <w:rFonts w:ascii="Garamond" w:hAnsi="Garamond" w:cs="Arial"/>
          <w:bCs/>
          <w:u w:val="single"/>
          <w:lang w:bidi="fr-FR"/>
        </w:rPr>
      </w:pPr>
    </w:p>
    <w:p w14:paraId="4DAC333C" w14:textId="77777777" w:rsidR="00C45041" w:rsidRDefault="00C45041" w:rsidP="00C45041">
      <w:pPr>
        <w:rPr>
          <w:rFonts w:ascii="Garamond" w:hAnsi="Garamond" w:cs="Arial"/>
          <w:bCs/>
          <w:u w:val="single"/>
          <w:lang w:bidi="fr-FR"/>
        </w:rPr>
      </w:pPr>
    </w:p>
    <w:p w14:paraId="4E9D135E" w14:textId="3F549331" w:rsidR="00C45041" w:rsidRPr="00C45041" w:rsidRDefault="00C45041" w:rsidP="00C45041">
      <w:pPr>
        <w:rPr>
          <w:rFonts w:ascii="Garamond" w:hAnsi="Garamond" w:cs="Arial"/>
          <w:b/>
          <w:bCs/>
          <w:u w:val="single"/>
          <w:lang w:bidi="fr-FR"/>
        </w:rPr>
      </w:pPr>
      <w:r w:rsidRPr="00C45041">
        <w:rPr>
          <w:rFonts w:ascii="Garamond" w:hAnsi="Garamond" w:cs="Arial"/>
          <w:b/>
          <w:bCs/>
          <w:u w:val="single"/>
          <w:lang w:bidi="fr-FR"/>
        </w:rPr>
        <w:t>Procédure « </w:t>
      </w:r>
      <w:proofErr w:type="spellStart"/>
      <w:r w:rsidRPr="00C45041">
        <w:rPr>
          <w:rFonts w:ascii="Garamond" w:hAnsi="Garamond" w:cs="Arial"/>
          <w:b/>
          <w:bCs/>
          <w:u w:val="single"/>
          <w:lang w:bidi="fr-FR"/>
        </w:rPr>
        <w:t>LeCompteAsso</w:t>
      </w:r>
      <w:proofErr w:type="spellEnd"/>
      <w:r w:rsidRPr="00C45041">
        <w:rPr>
          <w:rFonts w:ascii="Garamond" w:hAnsi="Garamond" w:cs="Arial"/>
          <w:b/>
          <w:bCs/>
          <w:u w:val="single"/>
          <w:lang w:bidi="fr-FR"/>
        </w:rPr>
        <w:t> »</w:t>
      </w:r>
    </w:p>
    <w:p w14:paraId="34409256" w14:textId="7AFCDACE" w:rsidR="009A68B3" w:rsidRPr="00C45041" w:rsidRDefault="009A68B3" w:rsidP="00C45041">
      <w:pPr>
        <w:rPr>
          <w:rFonts w:ascii="Garamond" w:hAnsi="Garamond" w:cs="Arial"/>
          <w:bCs/>
          <w:u w:val="single"/>
          <w:lang w:bidi="fr-FR"/>
        </w:rPr>
      </w:pPr>
      <w:r>
        <w:rPr>
          <w:rFonts w:ascii="Garamond" w:hAnsi="Garamond" w:cs="Arial"/>
          <w:bCs/>
          <w:u w:val="single"/>
          <w:lang w:bidi="fr-FR"/>
        </w:rPr>
        <w:t>Nom du dispositif</w:t>
      </w:r>
      <w:r>
        <w:rPr>
          <w:rFonts w:ascii="Garamond" w:hAnsi="Garamond" w:cs="Arial"/>
          <w:bCs/>
          <w:lang w:bidi="fr-FR"/>
        </w:rPr>
        <w:t xml:space="preserve"> : </w:t>
      </w:r>
      <w:r w:rsidRPr="00702D84">
        <w:rPr>
          <w:rFonts w:ascii="Garamond" w:hAnsi="Garamond" w:cs="Arial"/>
          <w:b/>
          <w:bCs/>
          <w:lang w:bidi="fr-FR"/>
        </w:rPr>
        <w:t>Agence du sport</w:t>
      </w:r>
    </w:p>
    <w:p w14:paraId="2C3AB4E0" w14:textId="77777777" w:rsidR="009A68B3" w:rsidRDefault="009A68B3" w:rsidP="009A68B3">
      <w:pPr>
        <w:spacing w:after="0" w:line="240" w:lineRule="auto"/>
        <w:jc w:val="both"/>
        <w:rPr>
          <w:rFonts w:ascii="Garamond" w:hAnsi="Garamond" w:cs="Arial"/>
          <w:bCs/>
          <w:u w:val="single"/>
          <w:lang w:bidi="fr-FR"/>
        </w:rPr>
      </w:pPr>
    </w:p>
    <w:p w14:paraId="6339C1BA" w14:textId="77777777" w:rsidR="009A68B3" w:rsidRPr="00640993" w:rsidRDefault="009A68B3" w:rsidP="009A68B3">
      <w:pPr>
        <w:spacing w:after="0" w:line="240" w:lineRule="auto"/>
        <w:jc w:val="both"/>
        <w:rPr>
          <w:rFonts w:ascii="Garamond" w:hAnsi="Garamond" w:cs="Arial"/>
          <w:bCs/>
          <w:u w:val="single"/>
          <w:lang w:bidi="fr-FR"/>
        </w:rPr>
      </w:pPr>
      <w:r>
        <w:rPr>
          <w:rFonts w:ascii="Garamond" w:hAnsi="Garamond" w:cs="Arial"/>
          <w:bCs/>
          <w:u w:val="single"/>
          <w:lang w:bidi="fr-FR"/>
        </w:rPr>
        <w:t>Sous-type de financement</w:t>
      </w:r>
      <w:r w:rsidR="00C06018">
        <w:rPr>
          <w:rFonts w:ascii="Garamond" w:hAnsi="Garamond" w:cs="Arial"/>
          <w:bCs/>
          <w:u w:val="single"/>
          <w:lang w:bidi="fr-FR"/>
        </w:rPr>
        <w:t xml:space="preserve"> selon le dispositif choisi</w:t>
      </w:r>
      <w:r w:rsidRPr="00640993">
        <w:rPr>
          <w:rFonts w:ascii="Garamond" w:hAnsi="Garamond" w:cs="Arial"/>
          <w:bCs/>
          <w:u w:val="single"/>
          <w:lang w:bidi="fr-FR"/>
        </w:rPr>
        <w:t>:</w:t>
      </w:r>
    </w:p>
    <w:p w14:paraId="39C9D9EF" w14:textId="77777777" w:rsidR="009A68B3" w:rsidRPr="009A68B3" w:rsidRDefault="009A68B3" w:rsidP="009A68B3">
      <w:pPr>
        <w:pStyle w:val="Paragraphedeliste"/>
        <w:numPr>
          <w:ilvl w:val="0"/>
          <w:numId w:val="5"/>
        </w:numPr>
        <w:spacing w:after="0" w:line="240" w:lineRule="auto"/>
        <w:jc w:val="both"/>
        <w:rPr>
          <w:rFonts w:ascii="Garamond" w:hAnsi="Garamond" w:cs="Arial"/>
          <w:b/>
          <w:bCs/>
          <w:lang w:bidi="fr-FR"/>
        </w:rPr>
      </w:pPr>
      <w:r w:rsidRPr="009A68B3">
        <w:rPr>
          <w:rFonts w:ascii="Garamond" w:hAnsi="Garamond" w:cs="Arial"/>
          <w:b/>
          <w:bCs/>
          <w:lang w:bidi="fr-FR"/>
        </w:rPr>
        <w:t xml:space="preserve">Part territoriale </w:t>
      </w:r>
      <w:r w:rsidR="00642CE1">
        <w:rPr>
          <w:rFonts w:ascii="Garamond" w:hAnsi="Garamond" w:cs="Arial"/>
          <w:b/>
          <w:bCs/>
          <w:lang w:bidi="fr-FR"/>
        </w:rPr>
        <w:t>–</w:t>
      </w:r>
      <w:r w:rsidRPr="009A68B3">
        <w:rPr>
          <w:rFonts w:ascii="Garamond" w:hAnsi="Garamond" w:cs="Arial"/>
          <w:b/>
          <w:bCs/>
          <w:lang w:bidi="fr-FR"/>
        </w:rPr>
        <w:t xml:space="preserve"> </w:t>
      </w:r>
      <w:r w:rsidR="00642CE1">
        <w:rPr>
          <w:rFonts w:ascii="Garamond" w:hAnsi="Garamond" w:cs="Arial"/>
          <w:b/>
          <w:bCs/>
          <w:lang w:bidi="fr-FR"/>
        </w:rPr>
        <w:t>« </w:t>
      </w:r>
      <w:r w:rsidRPr="009A68B3">
        <w:rPr>
          <w:rFonts w:ascii="Garamond" w:hAnsi="Garamond" w:cs="Arial"/>
          <w:b/>
          <w:bCs/>
          <w:lang w:bidi="fr-FR"/>
        </w:rPr>
        <w:t>Emploi</w:t>
      </w:r>
      <w:r w:rsidR="00642CE1">
        <w:rPr>
          <w:rFonts w:ascii="Garamond" w:hAnsi="Garamond" w:cs="Arial"/>
          <w:b/>
          <w:bCs/>
          <w:lang w:bidi="fr-FR"/>
        </w:rPr>
        <w:t> »</w:t>
      </w:r>
    </w:p>
    <w:p w14:paraId="0FBA65BE" w14:textId="77777777" w:rsidR="009A68B3" w:rsidRPr="009A68B3" w:rsidRDefault="009A68B3" w:rsidP="009A68B3">
      <w:pPr>
        <w:pStyle w:val="Paragraphedeliste"/>
        <w:numPr>
          <w:ilvl w:val="0"/>
          <w:numId w:val="5"/>
        </w:numPr>
        <w:spacing w:after="0" w:line="240" w:lineRule="auto"/>
        <w:jc w:val="both"/>
        <w:rPr>
          <w:rFonts w:ascii="Garamond" w:hAnsi="Garamond" w:cs="Arial"/>
          <w:b/>
          <w:bCs/>
          <w:lang w:bidi="fr-FR"/>
        </w:rPr>
      </w:pPr>
      <w:r w:rsidRPr="009A68B3">
        <w:rPr>
          <w:rFonts w:ascii="Garamond" w:hAnsi="Garamond" w:cs="Arial"/>
          <w:b/>
          <w:bCs/>
          <w:lang w:bidi="fr-FR"/>
        </w:rPr>
        <w:t xml:space="preserve">Part territoriale </w:t>
      </w:r>
      <w:r w:rsidR="00642CE1">
        <w:rPr>
          <w:rFonts w:ascii="Garamond" w:hAnsi="Garamond" w:cs="Arial"/>
          <w:b/>
          <w:bCs/>
          <w:lang w:bidi="fr-FR"/>
        </w:rPr>
        <w:t>–</w:t>
      </w:r>
      <w:r w:rsidRPr="009A68B3">
        <w:rPr>
          <w:rFonts w:ascii="Garamond" w:hAnsi="Garamond" w:cs="Arial"/>
          <w:b/>
          <w:bCs/>
          <w:lang w:bidi="fr-FR"/>
        </w:rPr>
        <w:t xml:space="preserve"> </w:t>
      </w:r>
      <w:r w:rsidR="00642CE1">
        <w:rPr>
          <w:rFonts w:ascii="Garamond" w:hAnsi="Garamond" w:cs="Arial"/>
          <w:b/>
          <w:bCs/>
          <w:lang w:bidi="fr-FR"/>
        </w:rPr>
        <w:t>« </w:t>
      </w:r>
      <w:r w:rsidRPr="009A68B3">
        <w:rPr>
          <w:rFonts w:ascii="Garamond" w:hAnsi="Garamond" w:cs="Arial"/>
          <w:b/>
          <w:bCs/>
          <w:lang w:bidi="fr-FR"/>
        </w:rPr>
        <w:t>Apprentissage</w:t>
      </w:r>
      <w:r w:rsidR="00642CE1">
        <w:rPr>
          <w:rFonts w:ascii="Garamond" w:hAnsi="Garamond" w:cs="Arial"/>
          <w:b/>
          <w:bCs/>
          <w:lang w:bidi="fr-FR"/>
        </w:rPr>
        <w:t> »</w:t>
      </w:r>
    </w:p>
    <w:p w14:paraId="7CDDDB2C" w14:textId="77777777" w:rsidR="00896EDC" w:rsidRPr="00896EDC" w:rsidRDefault="009A68B3" w:rsidP="009A68B3">
      <w:pPr>
        <w:pStyle w:val="Paragraphedeliste"/>
        <w:numPr>
          <w:ilvl w:val="0"/>
          <w:numId w:val="5"/>
        </w:numPr>
        <w:spacing w:after="0" w:line="240" w:lineRule="auto"/>
        <w:jc w:val="both"/>
        <w:rPr>
          <w:rFonts w:ascii="Garamond" w:hAnsi="Garamond" w:cs="Arial"/>
          <w:bCs/>
          <w:i/>
          <w:lang w:bidi="fr-FR"/>
        </w:rPr>
      </w:pPr>
      <w:r w:rsidRPr="00896EDC">
        <w:rPr>
          <w:rFonts w:ascii="Garamond" w:hAnsi="Garamond" w:cs="Arial"/>
          <w:b/>
          <w:bCs/>
          <w:lang w:bidi="fr-FR"/>
        </w:rPr>
        <w:t xml:space="preserve">Part territoriale </w:t>
      </w:r>
      <w:r w:rsidR="00642CE1">
        <w:rPr>
          <w:rFonts w:ascii="Garamond" w:hAnsi="Garamond" w:cs="Arial"/>
          <w:b/>
          <w:bCs/>
          <w:lang w:bidi="fr-FR"/>
        </w:rPr>
        <w:t>–</w:t>
      </w:r>
      <w:r w:rsidRPr="00896EDC">
        <w:rPr>
          <w:rFonts w:ascii="Garamond" w:hAnsi="Garamond" w:cs="Arial"/>
          <w:b/>
          <w:bCs/>
          <w:lang w:bidi="fr-FR"/>
        </w:rPr>
        <w:t xml:space="preserve"> </w:t>
      </w:r>
      <w:r w:rsidR="00642CE1">
        <w:rPr>
          <w:rFonts w:ascii="Garamond" w:hAnsi="Garamond" w:cs="Arial"/>
          <w:b/>
          <w:bCs/>
          <w:lang w:bidi="fr-FR"/>
        </w:rPr>
        <w:t>« Prévention des noya</w:t>
      </w:r>
      <w:r w:rsidR="002A5D9A">
        <w:rPr>
          <w:rFonts w:ascii="Garamond" w:hAnsi="Garamond" w:cs="Arial"/>
          <w:b/>
          <w:bCs/>
          <w:lang w:bidi="fr-FR"/>
        </w:rPr>
        <w:t>d</w:t>
      </w:r>
      <w:r w:rsidR="00642CE1">
        <w:rPr>
          <w:rFonts w:ascii="Garamond" w:hAnsi="Garamond" w:cs="Arial"/>
          <w:b/>
          <w:bCs/>
          <w:lang w:bidi="fr-FR"/>
        </w:rPr>
        <w:t>es et développement de l’aisance aquatique »</w:t>
      </w:r>
      <w:r w:rsidRPr="00896EDC">
        <w:rPr>
          <w:rFonts w:ascii="Garamond" w:hAnsi="Garamond" w:cs="Arial"/>
          <w:bCs/>
          <w:lang w:bidi="fr-FR"/>
        </w:rPr>
        <w:t xml:space="preserve">  </w:t>
      </w:r>
    </w:p>
    <w:p w14:paraId="662E2D2E" w14:textId="7D687891" w:rsidR="00642CE1" w:rsidRPr="00642CE1" w:rsidRDefault="009A68B3" w:rsidP="009A68B3">
      <w:pPr>
        <w:pStyle w:val="Paragraphedeliste"/>
        <w:numPr>
          <w:ilvl w:val="0"/>
          <w:numId w:val="5"/>
        </w:numPr>
        <w:spacing w:after="0" w:line="240" w:lineRule="auto"/>
        <w:jc w:val="both"/>
        <w:rPr>
          <w:rFonts w:ascii="Garamond" w:hAnsi="Garamond" w:cs="Arial"/>
          <w:i/>
          <w:lang w:bidi="fr-FR"/>
        </w:rPr>
      </w:pPr>
      <w:r w:rsidRPr="00896EDC">
        <w:rPr>
          <w:rFonts w:ascii="Garamond" w:hAnsi="Garamond" w:cs="Arial"/>
          <w:b/>
          <w:bCs/>
          <w:lang w:bidi="fr-FR"/>
        </w:rPr>
        <w:t xml:space="preserve">Part territoriale </w:t>
      </w:r>
      <w:r w:rsidR="00642CE1">
        <w:rPr>
          <w:rFonts w:ascii="Garamond" w:hAnsi="Garamond" w:cs="Arial"/>
          <w:b/>
          <w:bCs/>
          <w:lang w:bidi="fr-FR"/>
        </w:rPr>
        <w:t>–</w:t>
      </w:r>
      <w:r w:rsidRPr="00896EDC">
        <w:rPr>
          <w:rFonts w:ascii="Garamond" w:hAnsi="Garamond" w:cs="Arial"/>
          <w:b/>
          <w:bCs/>
          <w:lang w:bidi="fr-FR"/>
        </w:rPr>
        <w:t> </w:t>
      </w:r>
      <w:r w:rsidR="00642CE1">
        <w:rPr>
          <w:rFonts w:ascii="Garamond" w:hAnsi="Garamond" w:cs="Arial"/>
          <w:b/>
          <w:bCs/>
          <w:lang w:bidi="fr-FR"/>
        </w:rPr>
        <w:t>« </w:t>
      </w:r>
      <w:r w:rsidR="00B30AF6">
        <w:rPr>
          <w:rFonts w:ascii="Garamond" w:hAnsi="Garamond" w:cs="Arial"/>
          <w:b/>
          <w:bCs/>
          <w:lang w:bidi="fr-FR"/>
        </w:rPr>
        <w:t>Aides territoriales (Hors Emploi)</w:t>
      </w:r>
      <w:r w:rsidR="00642CE1">
        <w:rPr>
          <w:rFonts w:ascii="Garamond" w:hAnsi="Garamond" w:cs="Arial"/>
          <w:bCs/>
          <w:lang w:bidi="fr-FR"/>
        </w:rPr>
        <w:t> » </w:t>
      </w:r>
    </w:p>
    <w:p w14:paraId="148823D7" w14:textId="77777777" w:rsidR="00642CE1" w:rsidRPr="009A68B3" w:rsidRDefault="00642CE1" w:rsidP="00642CE1">
      <w:pPr>
        <w:pStyle w:val="Paragraphedeliste"/>
        <w:numPr>
          <w:ilvl w:val="0"/>
          <w:numId w:val="5"/>
        </w:numPr>
        <w:spacing w:after="0" w:line="240" w:lineRule="auto"/>
        <w:jc w:val="both"/>
        <w:rPr>
          <w:rFonts w:ascii="Garamond" w:hAnsi="Garamond" w:cs="Arial"/>
          <w:b/>
          <w:bCs/>
          <w:lang w:bidi="fr-FR"/>
        </w:rPr>
      </w:pPr>
      <w:r w:rsidRPr="009A68B3">
        <w:rPr>
          <w:rFonts w:ascii="Garamond" w:hAnsi="Garamond" w:cs="Arial"/>
          <w:b/>
          <w:bCs/>
          <w:lang w:bidi="fr-FR"/>
        </w:rPr>
        <w:t xml:space="preserve">Part territoriale </w:t>
      </w:r>
      <w:r>
        <w:rPr>
          <w:rFonts w:ascii="Garamond" w:hAnsi="Garamond" w:cs="Arial"/>
          <w:b/>
          <w:bCs/>
          <w:lang w:bidi="fr-FR"/>
        </w:rPr>
        <w:t>–</w:t>
      </w:r>
      <w:r w:rsidRPr="009A68B3">
        <w:rPr>
          <w:rFonts w:ascii="Garamond" w:hAnsi="Garamond" w:cs="Arial"/>
          <w:b/>
          <w:bCs/>
          <w:lang w:bidi="fr-FR"/>
        </w:rPr>
        <w:t xml:space="preserve"> </w:t>
      </w:r>
      <w:r>
        <w:rPr>
          <w:rFonts w:ascii="Garamond" w:hAnsi="Garamond" w:cs="Arial"/>
          <w:b/>
          <w:bCs/>
          <w:lang w:bidi="fr-FR"/>
        </w:rPr>
        <w:t>« </w:t>
      </w:r>
      <w:r w:rsidRPr="009A68B3">
        <w:rPr>
          <w:rFonts w:ascii="Garamond" w:hAnsi="Garamond" w:cs="Arial"/>
          <w:b/>
          <w:bCs/>
          <w:lang w:bidi="fr-FR"/>
        </w:rPr>
        <w:t>Emploi</w:t>
      </w:r>
      <w:r>
        <w:rPr>
          <w:rFonts w:ascii="Garamond" w:hAnsi="Garamond" w:cs="Arial"/>
          <w:b/>
          <w:bCs/>
          <w:lang w:bidi="fr-FR"/>
        </w:rPr>
        <w:t xml:space="preserve"> – 1 jeune 1 solution »</w:t>
      </w:r>
    </w:p>
    <w:p w14:paraId="45D3B8AF" w14:textId="77777777" w:rsidR="00642CE1" w:rsidRPr="00896EDC" w:rsidRDefault="00642CE1" w:rsidP="00642CE1">
      <w:pPr>
        <w:pStyle w:val="Paragraphedeliste"/>
        <w:spacing w:after="0" w:line="240" w:lineRule="auto"/>
        <w:jc w:val="both"/>
        <w:rPr>
          <w:rFonts w:ascii="Garamond" w:hAnsi="Garamond" w:cs="Arial"/>
          <w:i/>
          <w:lang w:bidi="fr-FR"/>
        </w:rPr>
      </w:pPr>
    </w:p>
    <w:p w14:paraId="6660F9A6" w14:textId="77777777" w:rsidR="00220FDA" w:rsidRPr="001962D5" w:rsidRDefault="00220FDA" w:rsidP="002654E9">
      <w:pPr>
        <w:spacing w:after="0" w:line="240" w:lineRule="auto"/>
        <w:rPr>
          <w:rFonts w:ascii="Garamond" w:hAnsi="Garamond" w:cs="Arial"/>
          <w:lang w:bidi="fr-FR"/>
        </w:rPr>
      </w:pPr>
    </w:p>
    <w:p w14:paraId="49254C70" w14:textId="77777777" w:rsidR="00C45041" w:rsidRDefault="00C45041">
      <w:pPr>
        <w:rPr>
          <w:rFonts w:ascii="Garamond" w:hAnsi="Garamond" w:cs="Arial"/>
          <w:b/>
          <w:bCs/>
          <w:u w:val="single"/>
          <w:lang w:bidi="fr-FR"/>
        </w:rPr>
      </w:pPr>
      <w:r>
        <w:rPr>
          <w:rFonts w:ascii="Garamond" w:hAnsi="Garamond" w:cs="Arial"/>
          <w:b/>
          <w:bCs/>
          <w:u w:val="single"/>
          <w:lang w:bidi="fr-FR"/>
        </w:rPr>
        <w:br w:type="page"/>
      </w:r>
    </w:p>
    <w:p w14:paraId="31563A9C" w14:textId="55DB4B09" w:rsidR="009A68B3" w:rsidRDefault="009A68B3" w:rsidP="009A68B3">
      <w:pPr>
        <w:spacing w:after="0" w:line="240" w:lineRule="auto"/>
        <w:jc w:val="both"/>
        <w:rPr>
          <w:rFonts w:ascii="Garamond" w:hAnsi="Garamond" w:cs="Arial"/>
          <w:bCs/>
          <w:lang w:bidi="fr-FR"/>
        </w:rPr>
      </w:pPr>
      <w:r>
        <w:rPr>
          <w:rFonts w:ascii="Garamond" w:hAnsi="Garamond" w:cs="Arial"/>
          <w:b/>
          <w:bCs/>
          <w:u w:val="single"/>
          <w:lang w:bidi="fr-FR"/>
        </w:rPr>
        <w:lastRenderedPageBreak/>
        <w:t>Ci-dessous liste des c</w:t>
      </w:r>
      <w:r w:rsidRPr="001576CD">
        <w:rPr>
          <w:rFonts w:ascii="Garamond" w:hAnsi="Garamond" w:cs="Arial"/>
          <w:b/>
          <w:bCs/>
          <w:u w:val="single"/>
          <w:lang w:bidi="fr-FR"/>
        </w:rPr>
        <w:t>odes</w:t>
      </w:r>
      <w:r w:rsidRPr="00C73C09">
        <w:rPr>
          <w:rFonts w:ascii="Garamond" w:hAnsi="Garamond" w:cs="Arial"/>
          <w:bCs/>
          <w:lang w:bidi="fr-FR"/>
        </w:rPr>
        <w:t xml:space="preserve"> </w:t>
      </w:r>
      <w:r>
        <w:rPr>
          <w:rFonts w:ascii="Garamond" w:hAnsi="Garamond" w:cs="Arial"/>
          <w:bCs/>
          <w:lang w:bidi="fr-FR"/>
        </w:rPr>
        <w:t>de ch</w:t>
      </w:r>
      <w:r w:rsidR="00C06018">
        <w:rPr>
          <w:rFonts w:ascii="Garamond" w:hAnsi="Garamond" w:cs="Arial"/>
          <w:bCs/>
          <w:lang w:bidi="fr-FR"/>
        </w:rPr>
        <w:t xml:space="preserve">aque territoire pour déposer une demande </w:t>
      </w:r>
      <w:r>
        <w:rPr>
          <w:rFonts w:ascii="Garamond" w:hAnsi="Garamond" w:cs="Arial"/>
          <w:bCs/>
          <w:lang w:bidi="fr-FR"/>
        </w:rPr>
        <w:t>de</w:t>
      </w:r>
      <w:r w:rsidRPr="00C73C09">
        <w:rPr>
          <w:rFonts w:ascii="Garamond" w:hAnsi="Garamond" w:cs="Arial"/>
          <w:bCs/>
          <w:lang w:bidi="fr-FR"/>
        </w:rPr>
        <w:t xml:space="preserve"> </w:t>
      </w:r>
      <w:r w:rsidR="00B30AF6" w:rsidRPr="00C73C09">
        <w:rPr>
          <w:rFonts w:ascii="Garamond" w:hAnsi="Garamond" w:cs="Arial"/>
          <w:bCs/>
          <w:lang w:bidi="fr-FR"/>
        </w:rPr>
        <w:t>subvention</w:t>
      </w:r>
      <w:r w:rsidR="00B30AF6">
        <w:rPr>
          <w:rFonts w:ascii="Garamond" w:hAnsi="Garamond" w:cs="Arial"/>
          <w:bCs/>
          <w:lang w:bidi="fr-FR"/>
        </w:rPr>
        <w:t xml:space="preserve"> :</w:t>
      </w:r>
    </w:p>
    <w:p w14:paraId="54133C53" w14:textId="77777777" w:rsidR="009A68B3" w:rsidRDefault="009A68B3" w:rsidP="001576CD">
      <w:pPr>
        <w:spacing w:after="0" w:line="240" w:lineRule="auto"/>
        <w:rPr>
          <w:rFonts w:ascii="Garamond" w:hAnsi="Garamond" w:cs="Arial"/>
          <w:b/>
          <w:color w:val="FF0000"/>
          <w:lang w:bidi="fr-FR"/>
        </w:rPr>
      </w:pPr>
    </w:p>
    <w:p w14:paraId="00FE2B33" w14:textId="77777777" w:rsidR="00637142" w:rsidRPr="003557C0" w:rsidRDefault="003557C0" w:rsidP="003557C0">
      <w:pPr>
        <w:spacing w:after="0" w:line="240" w:lineRule="auto"/>
        <w:jc w:val="both"/>
        <w:rPr>
          <w:rFonts w:ascii="Garamond" w:hAnsi="Garamond" w:cs="Arial"/>
          <w:b/>
          <w:color w:val="FF0000"/>
          <w:sz w:val="36"/>
          <w:szCs w:val="36"/>
          <w:lang w:bidi="fr-FR"/>
        </w:rPr>
      </w:pPr>
      <w:r w:rsidRPr="003557C0">
        <w:rPr>
          <w:rFonts w:ascii="Garamond" w:hAnsi="Garamond" w:cs="Arial"/>
          <w:b/>
          <w:color w:val="FF0000"/>
          <w:sz w:val="36"/>
          <w:szCs w:val="36"/>
          <w:lang w:bidi="fr-FR"/>
        </w:rPr>
        <w:t xml:space="preserve">Pour les </w:t>
      </w:r>
      <w:r w:rsidRPr="003557C0">
        <w:rPr>
          <w:rFonts w:ascii="Garamond" w:hAnsi="Garamond" w:cs="Arial"/>
          <w:b/>
          <w:color w:val="FF0000"/>
          <w:sz w:val="36"/>
          <w:szCs w:val="36"/>
          <w:u w:val="single"/>
          <w:lang w:bidi="fr-FR"/>
        </w:rPr>
        <w:t>clubs et comités départementaux</w:t>
      </w:r>
      <w:r w:rsidRPr="003557C0">
        <w:rPr>
          <w:rFonts w:ascii="Garamond" w:hAnsi="Garamond" w:cs="Arial"/>
          <w:b/>
          <w:color w:val="FF0000"/>
          <w:sz w:val="36"/>
          <w:szCs w:val="36"/>
          <w:lang w:bidi="fr-FR"/>
        </w:rPr>
        <w:t>, v</w:t>
      </w:r>
      <w:r w:rsidR="00637142" w:rsidRPr="003557C0">
        <w:rPr>
          <w:rFonts w:ascii="Garamond" w:hAnsi="Garamond" w:cs="Arial"/>
          <w:b/>
          <w:color w:val="FF0000"/>
          <w:sz w:val="36"/>
          <w:szCs w:val="36"/>
          <w:lang w:bidi="fr-FR"/>
        </w:rPr>
        <w:t xml:space="preserve">eillez à bien utiliser le code correspondant </w:t>
      </w:r>
      <w:r w:rsidR="00637142" w:rsidRPr="003557C0">
        <w:rPr>
          <w:rFonts w:ascii="Garamond" w:hAnsi="Garamond" w:cs="Arial"/>
          <w:b/>
          <w:color w:val="FF0000"/>
          <w:sz w:val="36"/>
          <w:szCs w:val="36"/>
          <w:u w:val="single"/>
          <w:lang w:bidi="fr-FR"/>
        </w:rPr>
        <w:t xml:space="preserve">à votre </w:t>
      </w:r>
      <w:r w:rsidR="001966B3" w:rsidRPr="003557C0">
        <w:rPr>
          <w:rFonts w:ascii="Garamond" w:hAnsi="Garamond" w:cs="Arial"/>
          <w:b/>
          <w:color w:val="FF0000"/>
          <w:sz w:val="36"/>
          <w:szCs w:val="36"/>
          <w:u w:val="single"/>
          <w:lang w:bidi="fr-FR"/>
        </w:rPr>
        <w:t>département</w:t>
      </w:r>
      <w:r w:rsidR="00637142" w:rsidRPr="003557C0">
        <w:rPr>
          <w:rFonts w:ascii="Garamond" w:hAnsi="Garamond" w:cs="Arial"/>
          <w:b/>
          <w:color w:val="FF0000"/>
          <w:sz w:val="36"/>
          <w:szCs w:val="36"/>
          <w:lang w:bidi="fr-FR"/>
        </w:rPr>
        <w:t>.</w:t>
      </w:r>
    </w:p>
    <w:p w14:paraId="31CBFE59" w14:textId="77777777" w:rsidR="00B3092A" w:rsidRPr="001962D5" w:rsidRDefault="00B3092A" w:rsidP="002654E9">
      <w:pPr>
        <w:spacing w:after="0" w:line="240" w:lineRule="auto"/>
        <w:jc w:val="both"/>
        <w:rPr>
          <w:rFonts w:ascii="Garamond" w:hAnsi="Garamond" w:cs="Arial"/>
          <w:b/>
          <w:bCs/>
          <w:lang w:bidi="fr-FR"/>
        </w:rPr>
      </w:pPr>
    </w:p>
    <w:tbl>
      <w:tblPr>
        <w:tblW w:w="0" w:type="auto"/>
        <w:tblLayout w:type="fixed"/>
        <w:tblCellMar>
          <w:left w:w="10" w:type="dxa"/>
          <w:right w:w="10" w:type="dxa"/>
        </w:tblCellMar>
        <w:tblLook w:val="0000" w:firstRow="0" w:lastRow="0" w:firstColumn="0" w:lastColumn="0" w:noHBand="0" w:noVBand="0"/>
      </w:tblPr>
      <w:tblGrid>
        <w:gridCol w:w="5680"/>
        <w:gridCol w:w="2102"/>
      </w:tblGrid>
      <w:tr w:rsidR="00834013" w:rsidRPr="001962D5" w14:paraId="0EE4C6C1" w14:textId="77777777" w:rsidTr="00C06018">
        <w:trPr>
          <w:trHeight w:hRule="exact" w:val="432"/>
        </w:trPr>
        <w:tc>
          <w:tcPr>
            <w:tcW w:w="5680" w:type="dxa"/>
            <w:tcBorders>
              <w:top w:val="single" w:sz="4" w:space="0" w:color="auto"/>
              <w:left w:val="single" w:sz="4" w:space="0" w:color="auto"/>
            </w:tcBorders>
            <w:shd w:val="clear" w:color="auto" w:fill="FFFFFF"/>
            <w:vAlign w:val="center"/>
          </w:tcPr>
          <w:p w14:paraId="79E9665C"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09 - Ariège</w:t>
            </w:r>
          </w:p>
        </w:tc>
        <w:tc>
          <w:tcPr>
            <w:tcW w:w="2102" w:type="dxa"/>
            <w:tcBorders>
              <w:top w:val="single" w:sz="4" w:space="0" w:color="auto"/>
              <w:left w:val="single" w:sz="4" w:space="0" w:color="auto"/>
              <w:right w:val="single" w:sz="4" w:space="0" w:color="auto"/>
            </w:tcBorders>
            <w:shd w:val="clear" w:color="auto" w:fill="FFFFFF"/>
            <w:vAlign w:val="center"/>
          </w:tcPr>
          <w:p w14:paraId="0A08CE73"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155</w:t>
            </w:r>
          </w:p>
        </w:tc>
      </w:tr>
      <w:tr w:rsidR="00834013" w:rsidRPr="001962D5" w14:paraId="3D492200"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79A99DB2"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11 - Aude</w:t>
            </w:r>
          </w:p>
        </w:tc>
        <w:tc>
          <w:tcPr>
            <w:tcW w:w="2102" w:type="dxa"/>
            <w:tcBorders>
              <w:top w:val="single" w:sz="4" w:space="0" w:color="auto"/>
              <w:left w:val="single" w:sz="4" w:space="0" w:color="auto"/>
              <w:right w:val="single" w:sz="4" w:space="0" w:color="auto"/>
            </w:tcBorders>
            <w:shd w:val="clear" w:color="auto" w:fill="FFFFFF"/>
            <w:vAlign w:val="center"/>
          </w:tcPr>
          <w:p w14:paraId="7B13AFB8"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156</w:t>
            </w:r>
          </w:p>
        </w:tc>
      </w:tr>
      <w:tr w:rsidR="00834013" w:rsidRPr="001962D5" w14:paraId="5665D8C6" w14:textId="77777777" w:rsidTr="00C06018">
        <w:trPr>
          <w:trHeight w:hRule="exact" w:val="432"/>
        </w:trPr>
        <w:tc>
          <w:tcPr>
            <w:tcW w:w="5680" w:type="dxa"/>
            <w:tcBorders>
              <w:top w:val="single" w:sz="4" w:space="0" w:color="auto"/>
              <w:left w:val="single" w:sz="4" w:space="0" w:color="auto"/>
            </w:tcBorders>
            <w:shd w:val="clear" w:color="auto" w:fill="FFFFFF"/>
            <w:vAlign w:val="center"/>
          </w:tcPr>
          <w:p w14:paraId="39AA3317"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12 - Aveyron</w:t>
            </w:r>
          </w:p>
        </w:tc>
        <w:tc>
          <w:tcPr>
            <w:tcW w:w="2102" w:type="dxa"/>
            <w:tcBorders>
              <w:top w:val="single" w:sz="4" w:space="0" w:color="auto"/>
              <w:left w:val="single" w:sz="4" w:space="0" w:color="auto"/>
              <w:right w:val="single" w:sz="4" w:space="0" w:color="auto"/>
            </w:tcBorders>
            <w:shd w:val="clear" w:color="auto" w:fill="FFFFFF"/>
            <w:vAlign w:val="center"/>
          </w:tcPr>
          <w:p w14:paraId="5176D212"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157</w:t>
            </w:r>
          </w:p>
        </w:tc>
      </w:tr>
      <w:tr w:rsidR="00834013" w:rsidRPr="001962D5" w14:paraId="3D2339FC"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1C3A14C6"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30 - Gard</w:t>
            </w:r>
          </w:p>
        </w:tc>
        <w:tc>
          <w:tcPr>
            <w:tcW w:w="2102" w:type="dxa"/>
            <w:tcBorders>
              <w:top w:val="single" w:sz="4" w:space="0" w:color="auto"/>
              <w:left w:val="single" w:sz="4" w:space="0" w:color="auto"/>
              <w:right w:val="single" w:sz="4" w:space="0" w:color="auto"/>
            </w:tcBorders>
            <w:shd w:val="clear" w:color="auto" w:fill="FFFFFF"/>
            <w:vAlign w:val="center"/>
          </w:tcPr>
          <w:p w14:paraId="7B3BB888"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158</w:t>
            </w:r>
          </w:p>
        </w:tc>
      </w:tr>
      <w:tr w:rsidR="00834013" w:rsidRPr="001962D5" w14:paraId="68F0CCA9"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0B7446B3"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31 - Haute-Garonne</w:t>
            </w:r>
          </w:p>
        </w:tc>
        <w:tc>
          <w:tcPr>
            <w:tcW w:w="2102" w:type="dxa"/>
            <w:tcBorders>
              <w:top w:val="single" w:sz="4" w:space="0" w:color="auto"/>
              <w:left w:val="single" w:sz="4" w:space="0" w:color="auto"/>
              <w:right w:val="single" w:sz="4" w:space="0" w:color="auto"/>
            </w:tcBorders>
            <w:shd w:val="clear" w:color="auto" w:fill="FFFFFF"/>
            <w:vAlign w:val="center"/>
          </w:tcPr>
          <w:p w14:paraId="06C905D1"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389</w:t>
            </w:r>
          </w:p>
        </w:tc>
      </w:tr>
      <w:tr w:rsidR="00834013" w:rsidRPr="001962D5" w14:paraId="68862953"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78E84FE6"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32 - Gers</w:t>
            </w:r>
          </w:p>
        </w:tc>
        <w:tc>
          <w:tcPr>
            <w:tcW w:w="2102" w:type="dxa"/>
            <w:tcBorders>
              <w:top w:val="single" w:sz="4" w:space="0" w:color="auto"/>
              <w:left w:val="single" w:sz="4" w:space="0" w:color="auto"/>
              <w:right w:val="single" w:sz="4" w:space="0" w:color="auto"/>
            </w:tcBorders>
            <w:shd w:val="clear" w:color="auto" w:fill="FFFFFF"/>
            <w:vAlign w:val="center"/>
          </w:tcPr>
          <w:p w14:paraId="034E28F6"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159</w:t>
            </w:r>
          </w:p>
        </w:tc>
      </w:tr>
      <w:tr w:rsidR="00834013" w:rsidRPr="001962D5" w14:paraId="1743DCBA"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7DEC4BB0"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34 - Hérault</w:t>
            </w:r>
          </w:p>
        </w:tc>
        <w:tc>
          <w:tcPr>
            <w:tcW w:w="2102" w:type="dxa"/>
            <w:tcBorders>
              <w:top w:val="single" w:sz="4" w:space="0" w:color="auto"/>
              <w:left w:val="single" w:sz="4" w:space="0" w:color="auto"/>
              <w:right w:val="single" w:sz="4" w:space="0" w:color="auto"/>
            </w:tcBorders>
            <w:shd w:val="clear" w:color="auto" w:fill="FFFFFF"/>
            <w:vAlign w:val="center"/>
          </w:tcPr>
          <w:p w14:paraId="6D209D6A"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161</w:t>
            </w:r>
          </w:p>
        </w:tc>
      </w:tr>
      <w:tr w:rsidR="00834013" w:rsidRPr="001962D5" w14:paraId="0450C77F"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217790BB"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46 - Lot</w:t>
            </w:r>
          </w:p>
        </w:tc>
        <w:tc>
          <w:tcPr>
            <w:tcW w:w="2102" w:type="dxa"/>
            <w:tcBorders>
              <w:top w:val="single" w:sz="4" w:space="0" w:color="auto"/>
              <w:left w:val="single" w:sz="4" w:space="0" w:color="auto"/>
              <w:right w:val="single" w:sz="4" w:space="0" w:color="auto"/>
            </w:tcBorders>
            <w:shd w:val="clear" w:color="auto" w:fill="FFFFFF"/>
            <w:vAlign w:val="center"/>
          </w:tcPr>
          <w:p w14:paraId="02F82284"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163</w:t>
            </w:r>
          </w:p>
        </w:tc>
      </w:tr>
      <w:tr w:rsidR="00834013" w:rsidRPr="001962D5" w14:paraId="42292D5B" w14:textId="77777777" w:rsidTr="00C06018">
        <w:trPr>
          <w:trHeight w:hRule="exact" w:val="432"/>
        </w:trPr>
        <w:tc>
          <w:tcPr>
            <w:tcW w:w="5680" w:type="dxa"/>
            <w:tcBorders>
              <w:top w:val="single" w:sz="4" w:space="0" w:color="auto"/>
              <w:left w:val="single" w:sz="4" w:space="0" w:color="auto"/>
            </w:tcBorders>
            <w:shd w:val="clear" w:color="auto" w:fill="FFFFFF"/>
            <w:vAlign w:val="center"/>
          </w:tcPr>
          <w:p w14:paraId="2A0206B1"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48 - Lozère</w:t>
            </w:r>
          </w:p>
        </w:tc>
        <w:tc>
          <w:tcPr>
            <w:tcW w:w="2102" w:type="dxa"/>
            <w:tcBorders>
              <w:top w:val="single" w:sz="4" w:space="0" w:color="auto"/>
              <w:left w:val="single" w:sz="4" w:space="0" w:color="auto"/>
              <w:right w:val="single" w:sz="4" w:space="0" w:color="auto"/>
            </w:tcBorders>
            <w:shd w:val="clear" w:color="auto" w:fill="FFFFFF"/>
            <w:vAlign w:val="center"/>
          </w:tcPr>
          <w:p w14:paraId="2AC77D93"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164</w:t>
            </w:r>
          </w:p>
        </w:tc>
      </w:tr>
      <w:tr w:rsidR="00834013" w:rsidRPr="001962D5" w14:paraId="44ACC894"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40BDE00D"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65 - Hautes-Pyrénées</w:t>
            </w:r>
          </w:p>
        </w:tc>
        <w:tc>
          <w:tcPr>
            <w:tcW w:w="2102" w:type="dxa"/>
            <w:tcBorders>
              <w:top w:val="single" w:sz="4" w:space="0" w:color="auto"/>
              <w:left w:val="single" w:sz="4" w:space="0" w:color="auto"/>
              <w:right w:val="single" w:sz="4" w:space="0" w:color="auto"/>
            </w:tcBorders>
            <w:shd w:val="clear" w:color="auto" w:fill="FFFFFF"/>
            <w:vAlign w:val="center"/>
          </w:tcPr>
          <w:p w14:paraId="4F4928BD"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152</w:t>
            </w:r>
          </w:p>
        </w:tc>
      </w:tr>
      <w:tr w:rsidR="00834013" w:rsidRPr="001962D5" w14:paraId="53F4B871"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3397C183"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66 - Pyrénées-Orientales</w:t>
            </w:r>
          </w:p>
        </w:tc>
        <w:tc>
          <w:tcPr>
            <w:tcW w:w="2102" w:type="dxa"/>
            <w:tcBorders>
              <w:top w:val="single" w:sz="4" w:space="0" w:color="auto"/>
              <w:left w:val="single" w:sz="4" w:space="0" w:color="auto"/>
              <w:right w:val="single" w:sz="4" w:space="0" w:color="auto"/>
            </w:tcBorders>
            <w:shd w:val="clear" w:color="auto" w:fill="FFFFFF"/>
            <w:vAlign w:val="center"/>
          </w:tcPr>
          <w:p w14:paraId="5FE7A012"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150</w:t>
            </w:r>
          </w:p>
        </w:tc>
      </w:tr>
      <w:tr w:rsidR="00834013" w:rsidRPr="001962D5" w14:paraId="5391D24A" w14:textId="77777777" w:rsidTr="00C06018">
        <w:trPr>
          <w:trHeight w:hRule="exact" w:val="425"/>
        </w:trPr>
        <w:tc>
          <w:tcPr>
            <w:tcW w:w="5680" w:type="dxa"/>
            <w:tcBorders>
              <w:top w:val="single" w:sz="4" w:space="0" w:color="auto"/>
              <w:left w:val="single" w:sz="4" w:space="0" w:color="auto"/>
            </w:tcBorders>
            <w:shd w:val="clear" w:color="auto" w:fill="FFFFFF"/>
            <w:vAlign w:val="center"/>
          </w:tcPr>
          <w:p w14:paraId="6E54A216"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81-Tarn</w:t>
            </w:r>
          </w:p>
        </w:tc>
        <w:tc>
          <w:tcPr>
            <w:tcW w:w="2102" w:type="dxa"/>
            <w:tcBorders>
              <w:top w:val="single" w:sz="4" w:space="0" w:color="auto"/>
              <w:left w:val="single" w:sz="4" w:space="0" w:color="auto"/>
              <w:right w:val="single" w:sz="4" w:space="0" w:color="auto"/>
            </w:tcBorders>
            <w:shd w:val="clear" w:color="auto" w:fill="FFFFFF"/>
            <w:vAlign w:val="center"/>
          </w:tcPr>
          <w:p w14:paraId="3FDB1A6E"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165</w:t>
            </w:r>
          </w:p>
        </w:tc>
      </w:tr>
      <w:tr w:rsidR="00834013" w:rsidRPr="001962D5" w14:paraId="73D126FD" w14:textId="77777777" w:rsidTr="00C06018">
        <w:trPr>
          <w:trHeight w:hRule="exact" w:val="439"/>
        </w:trPr>
        <w:tc>
          <w:tcPr>
            <w:tcW w:w="5680" w:type="dxa"/>
            <w:tcBorders>
              <w:top w:val="single" w:sz="4" w:space="0" w:color="auto"/>
              <w:left w:val="single" w:sz="4" w:space="0" w:color="auto"/>
              <w:bottom w:val="single" w:sz="4" w:space="0" w:color="auto"/>
            </w:tcBorders>
            <w:shd w:val="clear" w:color="auto" w:fill="FFFFFF"/>
            <w:vAlign w:val="center"/>
          </w:tcPr>
          <w:p w14:paraId="1C3D430B" w14:textId="77777777" w:rsidR="00834013" w:rsidRPr="00EB47AC" w:rsidRDefault="00834013" w:rsidP="002654E9">
            <w:pPr>
              <w:pStyle w:val="Bodytext20"/>
              <w:shd w:val="clear" w:color="auto" w:fill="auto"/>
              <w:spacing w:before="0" w:after="0" w:line="240" w:lineRule="auto"/>
              <w:ind w:firstLine="0"/>
              <w:rPr>
                <w:rFonts w:ascii="Garamond" w:hAnsi="Garamond"/>
                <w:b/>
                <w:sz w:val="24"/>
                <w:szCs w:val="24"/>
              </w:rPr>
            </w:pPr>
            <w:r w:rsidRPr="00EB47AC">
              <w:rPr>
                <w:rStyle w:val="Bodytext29pt"/>
                <w:rFonts w:ascii="Garamond" w:hAnsi="Garamond"/>
                <w:b/>
                <w:sz w:val="24"/>
                <w:szCs w:val="24"/>
              </w:rPr>
              <w:t>82 - Tarn et Garonne</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7541AE85" w14:textId="77777777" w:rsidR="00834013" w:rsidRPr="00C06018" w:rsidRDefault="00230FDC" w:rsidP="002654E9">
            <w:pPr>
              <w:pStyle w:val="Bodytext20"/>
              <w:shd w:val="clear" w:color="auto" w:fill="auto"/>
              <w:spacing w:before="0" w:after="0" w:line="240" w:lineRule="auto"/>
              <w:ind w:firstLine="0"/>
              <w:jc w:val="center"/>
              <w:rPr>
                <w:rFonts w:ascii="Garamond" w:hAnsi="Garamond"/>
                <w:b/>
                <w:sz w:val="40"/>
                <w:szCs w:val="40"/>
              </w:rPr>
            </w:pPr>
            <w:r w:rsidRPr="00C06018">
              <w:rPr>
                <w:rFonts w:ascii="Garamond" w:hAnsi="Garamond"/>
                <w:b/>
                <w:sz w:val="40"/>
                <w:szCs w:val="40"/>
              </w:rPr>
              <w:t>154</w:t>
            </w:r>
          </w:p>
        </w:tc>
      </w:tr>
    </w:tbl>
    <w:p w14:paraId="39D1AFB9" w14:textId="77777777" w:rsidR="00C06018" w:rsidRDefault="00C06018" w:rsidP="002654E9">
      <w:pPr>
        <w:spacing w:after="0" w:line="240" w:lineRule="auto"/>
        <w:jc w:val="both"/>
        <w:rPr>
          <w:rFonts w:ascii="Garamond" w:hAnsi="Garamond" w:cs="Arial"/>
          <w:b/>
          <w:bCs/>
          <w:highlight w:val="cyan"/>
          <w:lang w:bidi="fr-FR"/>
        </w:rPr>
      </w:pPr>
      <w:bookmarkStart w:id="30" w:name="bookmark6"/>
    </w:p>
    <w:p w14:paraId="3C4F10C4" w14:textId="77777777" w:rsidR="003557C0" w:rsidRPr="003557C0" w:rsidRDefault="003557C0" w:rsidP="003557C0">
      <w:pPr>
        <w:spacing w:after="0" w:line="240" w:lineRule="auto"/>
        <w:rPr>
          <w:rFonts w:ascii="Garamond" w:hAnsi="Garamond" w:cs="Arial"/>
          <w:b/>
          <w:color w:val="FF0000"/>
          <w:sz w:val="40"/>
          <w:szCs w:val="40"/>
          <w:lang w:bidi="fr-FR"/>
        </w:rPr>
      </w:pPr>
      <w:r w:rsidRPr="003557C0">
        <w:rPr>
          <w:rFonts w:ascii="Garamond" w:hAnsi="Garamond" w:cs="Arial"/>
          <w:b/>
          <w:color w:val="FF0000"/>
          <w:sz w:val="40"/>
          <w:szCs w:val="40"/>
          <w:lang w:bidi="fr-FR"/>
        </w:rPr>
        <w:t xml:space="preserve">Pour les </w:t>
      </w:r>
      <w:r w:rsidRPr="003557C0">
        <w:rPr>
          <w:rFonts w:ascii="Garamond" w:hAnsi="Garamond" w:cs="Arial"/>
          <w:b/>
          <w:color w:val="FF0000"/>
          <w:sz w:val="40"/>
          <w:szCs w:val="40"/>
          <w:u w:val="single"/>
          <w:lang w:bidi="fr-FR"/>
        </w:rPr>
        <w:t>ligues régionales et comités régionaux</w:t>
      </w:r>
      <w:r>
        <w:rPr>
          <w:rFonts w:ascii="Garamond" w:hAnsi="Garamond" w:cs="Arial"/>
          <w:b/>
          <w:color w:val="FF0000"/>
          <w:sz w:val="40"/>
          <w:szCs w:val="40"/>
          <w:lang w:bidi="fr-FR"/>
        </w:rPr>
        <w:t xml:space="preserve"> de la région Occitanie</w:t>
      </w:r>
      <w:r w:rsidRPr="003557C0">
        <w:rPr>
          <w:rFonts w:ascii="Garamond" w:hAnsi="Garamond" w:cs="Arial"/>
          <w:b/>
          <w:color w:val="FF0000"/>
          <w:sz w:val="40"/>
          <w:szCs w:val="40"/>
          <w:lang w:bidi="fr-FR"/>
        </w:rPr>
        <w:t xml:space="preserve">, le code est </w:t>
      </w:r>
      <w:r w:rsidRPr="003557C0">
        <w:rPr>
          <w:rFonts w:ascii="Garamond" w:hAnsi="Garamond" w:cs="Arial"/>
          <w:b/>
          <w:color w:val="FF0000"/>
          <w:sz w:val="48"/>
          <w:szCs w:val="48"/>
          <w:u w:val="single"/>
          <w:lang w:bidi="fr-FR"/>
        </w:rPr>
        <w:t>2511</w:t>
      </w:r>
      <w:r w:rsidRPr="003557C0">
        <w:rPr>
          <w:rFonts w:ascii="Garamond" w:hAnsi="Garamond" w:cs="Arial"/>
          <w:b/>
          <w:color w:val="FF0000"/>
          <w:sz w:val="48"/>
          <w:szCs w:val="48"/>
          <w:lang w:bidi="fr-FR"/>
        </w:rPr>
        <w:t>.</w:t>
      </w:r>
    </w:p>
    <w:p w14:paraId="404310C3" w14:textId="77777777" w:rsidR="00890F63" w:rsidRDefault="00890F63">
      <w:pPr>
        <w:rPr>
          <w:highlight w:val="cyan"/>
          <w:lang w:bidi="fr-FR"/>
        </w:rPr>
      </w:pPr>
      <w:r>
        <w:rPr>
          <w:highlight w:val="cyan"/>
          <w:lang w:bidi="fr-FR"/>
        </w:rPr>
        <w:br w:type="page"/>
      </w:r>
    </w:p>
    <w:p w14:paraId="67E6CF58" w14:textId="77777777" w:rsidR="00C06018" w:rsidRDefault="00C06018" w:rsidP="00C06018">
      <w:pPr>
        <w:rPr>
          <w:highlight w:val="cyan"/>
          <w:lang w:bidi="fr-FR"/>
        </w:rPr>
      </w:pPr>
    </w:p>
    <w:p w14:paraId="1CAD6040" w14:textId="77777777" w:rsidR="00834013" w:rsidRPr="000408BA" w:rsidRDefault="00834013" w:rsidP="00AD0414">
      <w:pPr>
        <w:pStyle w:val="Titre2"/>
        <w:numPr>
          <w:ilvl w:val="0"/>
          <w:numId w:val="37"/>
        </w:numPr>
        <w:rPr>
          <w:rFonts w:eastAsia="Arial"/>
          <w:lang w:bidi="fr-FR"/>
        </w:rPr>
      </w:pPr>
      <w:bookmarkStart w:id="31" w:name="_Toc97301966"/>
      <w:r w:rsidRPr="000408BA">
        <w:rPr>
          <w:rFonts w:eastAsia="Arial"/>
          <w:lang w:bidi="fr-FR"/>
        </w:rPr>
        <w:t>Les référents des services déconcentrés de l’Etat</w:t>
      </w:r>
      <w:bookmarkEnd w:id="30"/>
      <w:r w:rsidR="00327B59">
        <w:rPr>
          <w:rFonts w:eastAsia="Arial"/>
          <w:lang w:bidi="fr-FR"/>
        </w:rPr>
        <w:t xml:space="preserve"> en Occitanie</w:t>
      </w:r>
      <w:bookmarkEnd w:id="31"/>
    </w:p>
    <w:p w14:paraId="425245B3" w14:textId="77777777" w:rsidR="001742DA" w:rsidRPr="001962D5" w:rsidRDefault="001742DA" w:rsidP="00C3668C">
      <w:pPr>
        <w:pStyle w:val="Titre2"/>
        <w:rPr>
          <w:lang w:bidi="fr-FR"/>
        </w:rPr>
      </w:pPr>
    </w:p>
    <w:tbl>
      <w:tblPr>
        <w:tblW w:w="1091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2694"/>
        <w:gridCol w:w="4111"/>
        <w:gridCol w:w="1701"/>
      </w:tblGrid>
      <w:tr w:rsidR="00834013" w:rsidRPr="007A1038" w14:paraId="2F083185" w14:textId="77777777" w:rsidTr="004F16D3">
        <w:trPr>
          <w:trHeight w:hRule="exact" w:val="352"/>
        </w:trPr>
        <w:tc>
          <w:tcPr>
            <w:tcW w:w="2410" w:type="dxa"/>
            <w:shd w:val="clear" w:color="auto" w:fill="FFFFFF"/>
            <w:vAlign w:val="center"/>
          </w:tcPr>
          <w:p w14:paraId="6948C4AF" w14:textId="77777777" w:rsidR="00834013" w:rsidRPr="00A22629" w:rsidRDefault="00834013" w:rsidP="003E1A3C">
            <w:pPr>
              <w:pStyle w:val="Bodytext20"/>
              <w:shd w:val="clear" w:color="auto" w:fill="auto"/>
              <w:spacing w:before="0" w:after="0" w:line="240" w:lineRule="auto"/>
              <w:ind w:firstLine="0"/>
              <w:jc w:val="center"/>
              <w:rPr>
                <w:rFonts w:ascii="Garamond" w:hAnsi="Garamond"/>
                <w:b/>
                <w:sz w:val="20"/>
                <w:szCs w:val="20"/>
              </w:rPr>
            </w:pPr>
            <w:r w:rsidRPr="00A22629">
              <w:rPr>
                <w:rFonts w:ascii="Garamond" w:hAnsi="Garamond"/>
                <w:b/>
                <w:sz w:val="20"/>
                <w:szCs w:val="20"/>
              </w:rPr>
              <w:t>Service</w:t>
            </w:r>
          </w:p>
        </w:tc>
        <w:tc>
          <w:tcPr>
            <w:tcW w:w="2694" w:type="dxa"/>
            <w:shd w:val="clear" w:color="auto" w:fill="FFFFFF"/>
            <w:vAlign w:val="center"/>
          </w:tcPr>
          <w:p w14:paraId="27AE538E" w14:textId="77777777" w:rsidR="00834013" w:rsidRPr="00A22629" w:rsidRDefault="00834013" w:rsidP="003E1A3C">
            <w:pPr>
              <w:pStyle w:val="Bodytext20"/>
              <w:shd w:val="clear" w:color="auto" w:fill="auto"/>
              <w:spacing w:before="0" w:after="0" w:line="240" w:lineRule="auto"/>
              <w:ind w:firstLine="0"/>
              <w:jc w:val="center"/>
              <w:rPr>
                <w:rFonts w:ascii="Garamond" w:hAnsi="Garamond"/>
                <w:b/>
                <w:sz w:val="20"/>
                <w:szCs w:val="20"/>
              </w:rPr>
            </w:pPr>
            <w:r w:rsidRPr="00A22629">
              <w:rPr>
                <w:rFonts w:ascii="Garamond" w:hAnsi="Garamond"/>
                <w:b/>
                <w:sz w:val="20"/>
                <w:szCs w:val="20"/>
              </w:rPr>
              <w:t>Référent(e)</w:t>
            </w:r>
          </w:p>
        </w:tc>
        <w:tc>
          <w:tcPr>
            <w:tcW w:w="4111" w:type="dxa"/>
            <w:shd w:val="clear" w:color="auto" w:fill="FFFFFF"/>
            <w:vAlign w:val="center"/>
          </w:tcPr>
          <w:p w14:paraId="65C82A3A" w14:textId="77777777" w:rsidR="00834013" w:rsidRPr="00A22629" w:rsidRDefault="00834013" w:rsidP="003E1A3C">
            <w:pPr>
              <w:pStyle w:val="Bodytext20"/>
              <w:shd w:val="clear" w:color="auto" w:fill="auto"/>
              <w:spacing w:before="0" w:after="0" w:line="240" w:lineRule="auto"/>
              <w:ind w:firstLine="0"/>
              <w:jc w:val="center"/>
              <w:rPr>
                <w:rFonts w:ascii="Garamond" w:hAnsi="Garamond"/>
                <w:b/>
                <w:sz w:val="20"/>
                <w:szCs w:val="20"/>
              </w:rPr>
            </w:pPr>
            <w:r w:rsidRPr="00A22629">
              <w:rPr>
                <w:rFonts w:ascii="Garamond" w:hAnsi="Garamond"/>
                <w:b/>
                <w:sz w:val="20"/>
                <w:szCs w:val="20"/>
              </w:rPr>
              <w:t xml:space="preserve">Adresse </w:t>
            </w:r>
            <w:r w:rsidRPr="00A22629">
              <w:rPr>
                <w:rStyle w:val="Bodytext275ptItalic"/>
                <w:rFonts w:ascii="Garamond" w:hAnsi="Garamond"/>
                <w:b/>
                <w:sz w:val="20"/>
                <w:szCs w:val="20"/>
              </w:rPr>
              <w:t>@</w:t>
            </w:r>
          </w:p>
        </w:tc>
        <w:tc>
          <w:tcPr>
            <w:tcW w:w="1701" w:type="dxa"/>
            <w:shd w:val="clear" w:color="auto" w:fill="FFFFFF"/>
            <w:vAlign w:val="center"/>
          </w:tcPr>
          <w:p w14:paraId="4B08E363" w14:textId="77777777" w:rsidR="00834013" w:rsidRPr="00A22629" w:rsidRDefault="00834013" w:rsidP="002654E9">
            <w:pPr>
              <w:pStyle w:val="Bodytext20"/>
              <w:shd w:val="clear" w:color="auto" w:fill="auto"/>
              <w:spacing w:before="0" w:after="0" w:line="240" w:lineRule="auto"/>
              <w:ind w:firstLine="0"/>
              <w:jc w:val="center"/>
              <w:rPr>
                <w:rFonts w:ascii="Garamond" w:hAnsi="Garamond"/>
                <w:b/>
                <w:sz w:val="20"/>
                <w:szCs w:val="20"/>
              </w:rPr>
            </w:pPr>
            <w:r w:rsidRPr="00A22629">
              <w:rPr>
                <w:rFonts w:ascii="Garamond" w:hAnsi="Garamond"/>
                <w:b/>
                <w:sz w:val="20"/>
                <w:szCs w:val="20"/>
              </w:rPr>
              <w:t>Téléphone</w:t>
            </w:r>
          </w:p>
        </w:tc>
      </w:tr>
      <w:tr w:rsidR="00834013" w:rsidRPr="007A1038" w14:paraId="038A8957" w14:textId="77777777" w:rsidTr="004F16D3">
        <w:trPr>
          <w:trHeight w:val="283"/>
        </w:trPr>
        <w:tc>
          <w:tcPr>
            <w:tcW w:w="2410" w:type="dxa"/>
            <w:shd w:val="clear" w:color="auto" w:fill="FFFFFF"/>
            <w:vAlign w:val="center"/>
          </w:tcPr>
          <w:p w14:paraId="68608C03" w14:textId="77777777" w:rsidR="00834013" w:rsidRPr="00A22629" w:rsidRDefault="00C06018"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SDJES</w:t>
            </w:r>
            <w:r w:rsidR="008E4384" w:rsidRPr="00A22629">
              <w:rPr>
                <w:rFonts w:ascii="Garamond" w:hAnsi="Garamond"/>
                <w:sz w:val="22"/>
                <w:szCs w:val="22"/>
              </w:rPr>
              <w:t xml:space="preserve"> Ariège </w:t>
            </w:r>
          </w:p>
        </w:tc>
        <w:tc>
          <w:tcPr>
            <w:tcW w:w="2694" w:type="dxa"/>
            <w:shd w:val="clear" w:color="auto" w:fill="FFFFFF"/>
            <w:vAlign w:val="center"/>
          </w:tcPr>
          <w:p w14:paraId="5AE840FB" w14:textId="77777777" w:rsidR="00834013" w:rsidRPr="00A22629" w:rsidRDefault="00834013"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Alexandra M</w:t>
            </w:r>
            <w:r w:rsidR="00E57E67" w:rsidRPr="00A22629">
              <w:rPr>
                <w:rFonts w:ascii="Garamond" w:hAnsi="Garamond"/>
                <w:sz w:val="22"/>
                <w:szCs w:val="22"/>
              </w:rPr>
              <w:t>ERIGOT</w:t>
            </w:r>
          </w:p>
        </w:tc>
        <w:tc>
          <w:tcPr>
            <w:tcW w:w="4111" w:type="dxa"/>
            <w:shd w:val="clear" w:color="auto" w:fill="FFFFFF"/>
            <w:vAlign w:val="center"/>
          </w:tcPr>
          <w:p w14:paraId="1B11BA9F" w14:textId="77777777" w:rsidR="00834013" w:rsidRPr="00A22629" w:rsidRDefault="0006534B" w:rsidP="00D63EA3">
            <w:pPr>
              <w:pStyle w:val="Bodytext20"/>
              <w:shd w:val="clear" w:color="auto" w:fill="auto"/>
              <w:spacing w:before="0" w:after="0" w:line="240" w:lineRule="auto"/>
              <w:ind w:firstLine="0"/>
              <w:jc w:val="left"/>
              <w:rPr>
                <w:rFonts w:ascii="Garamond" w:hAnsi="Garamond"/>
                <w:sz w:val="22"/>
                <w:szCs w:val="22"/>
              </w:rPr>
            </w:pPr>
            <w:hyperlink r:id="rId19" w:history="1">
              <w:r w:rsidR="00D63EA3" w:rsidRPr="00A22629">
                <w:rPr>
                  <w:rStyle w:val="Lienhypertexte"/>
                  <w:rFonts w:ascii="Garamond" w:hAnsi="Garamond"/>
                  <w:sz w:val="22"/>
                  <w:szCs w:val="22"/>
                  <w:lang w:bidi="en-US"/>
                </w:rPr>
                <w:t>alexandra.merigot@ac-toulouse.fr</w:t>
              </w:r>
            </w:hyperlink>
            <w:r w:rsidR="00C06018" w:rsidRPr="00A22629">
              <w:rPr>
                <w:rFonts w:ascii="Garamond" w:hAnsi="Garamond"/>
                <w:sz w:val="22"/>
                <w:szCs w:val="22"/>
                <w:lang w:bidi="en-US"/>
              </w:rPr>
              <w:t xml:space="preserve"> </w:t>
            </w:r>
          </w:p>
        </w:tc>
        <w:tc>
          <w:tcPr>
            <w:tcW w:w="1701" w:type="dxa"/>
            <w:shd w:val="clear" w:color="auto" w:fill="FFFFFF"/>
            <w:vAlign w:val="center"/>
          </w:tcPr>
          <w:p w14:paraId="12312CA6" w14:textId="77777777" w:rsidR="00834013" w:rsidRPr="00A22629" w:rsidRDefault="000F4585" w:rsidP="002654E9">
            <w:pPr>
              <w:pStyle w:val="Bodytext20"/>
              <w:shd w:val="clear" w:color="auto" w:fill="auto"/>
              <w:spacing w:before="0" w:after="0" w:line="240" w:lineRule="auto"/>
              <w:ind w:firstLine="0"/>
              <w:jc w:val="center"/>
              <w:rPr>
                <w:rFonts w:ascii="Garamond" w:hAnsi="Garamond"/>
                <w:sz w:val="22"/>
                <w:szCs w:val="22"/>
              </w:rPr>
            </w:pPr>
            <w:r w:rsidRPr="00A22629">
              <w:rPr>
                <w:rFonts w:ascii="Garamond" w:hAnsi="Garamond"/>
                <w:sz w:val="22"/>
                <w:szCs w:val="22"/>
              </w:rPr>
              <w:t>07 86 63 86 49</w:t>
            </w:r>
          </w:p>
        </w:tc>
      </w:tr>
      <w:tr w:rsidR="00834013" w:rsidRPr="007A1038" w14:paraId="0415E140" w14:textId="77777777" w:rsidTr="004F16D3">
        <w:trPr>
          <w:trHeight w:val="283"/>
        </w:trPr>
        <w:tc>
          <w:tcPr>
            <w:tcW w:w="2410" w:type="dxa"/>
            <w:shd w:val="clear" w:color="auto" w:fill="FFFFFF"/>
            <w:vAlign w:val="center"/>
          </w:tcPr>
          <w:p w14:paraId="74C38872" w14:textId="77777777" w:rsidR="00834013" w:rsidRPr="00B462D7" w:rsidRDefault="00C06018" w:rsidP="002654E9">
            <w:pPr>
              <w:pStyle w:val="Bodytext20"/>
              <w:shd w:val="clear" w:color="auto" w:fill="auto"/>
              <w:spacing w:before="0" w:after="0" w:line="240" w:lineRule="auto"/>
              <w:ind w:firstLine="0"/>
              <w:jc w:val="left"/>
              <w:rPr>
                <w:rFonts w:ascii="Garamond" w:hAnsi="Garamond"/>
                <w:sz w:val="22"/>
                <w:szCs w:val="22"/>
              </w:rPr>
            </w:pPr>
            <w:r w:rsidRPr="00B462D7">
              <w:rPr>
                <w:rFonts w:ascii="Garamond" w:hAnsi="Garamond"/>
                <w:sz w:val="22"/>
                <w:szCs w:val="22"/>
              </w:rPr>
              <w:t>SDJES</w:t>
            </w:r>
            <w:r w:rsidR="008E4384" w:rsidRPr="00B462D7">
              <w:rPr>
                <w:rFonts w:ascii="Garamond" w:hAnsi="Garamond"/>
                <w:sz w:val="22"/>
                <w:szCs w:val="22"/>
              </w:rPr>
              <w:t xml:space="preserve"> Aude </w:t>
            </w:r>
          </w:p>
        </w:tc>
        <w:tc>
          <w:tcPr>
            <w:tcW w:w="2694" w:type="dxa"/>
            <w:shd w:val="clear" w:color="auto" w:fill="FFFFFF"/>
            <w:vAlign w:val="center"/>
          </w:tcPr>
          <w:p w14:paraId="0C568650" w14:textId="1F87EFDE" w:rsidR="00834013" w:rsidRPr="00B462D7" w:rsidRDefault="00AC1C03" w:rsidP="002654E9">
            <w:pPr>
              <w:pStyle w:val="Bodytext20"/>
              <w:shd w:val="clear" w:color="auto" w:fill="auto"/>
              <w:spacing w:before="0" w:after="0" w:line="240" w:lineRule="auto"/>
              <w:ind w:firstLine="0"/>
              <w:jc w:val="left"/>
              <w:rPr>
                <w:rFonts w:ascii="Garamond" w:hAnsi="Garamond"/>
                <w:sz w:val="22"/>
                <w:szCs w:val="22"/>
              </w:rPr>
            </w:pPr>
            <w:r>
              <w:rPr>
                <w:rFonts w:ascii="Garamond" w:hAnsi="Garamond"/>
                <w:sz w:val="22"/>
                <w:szCs w:val="22"/>
              </w:rPr>
              <w:t>Sylvain CRISMANOVICH</w:t>
            </w:r>
          </w:p>
        </w:tc>
        <w:tc>
          <w:tcPr>
            <w:tcW w:w="4111" w:type="dxa"/>
            <w:shd w:val="clear" w:color="auto" w:fill="FFFFFF"/>
            <w:vAlign w:val="center"/>
          </w:tcPr>
          <w:p w14:paraId="6E6B5924" w14:textId="23B26CEC" w:rsidR="00E67A92" w:rsidRPr="00B462D7" w:rsidRDefault="0006534B" w:rsidP="00E67A92">
            <w:pPr>
              <w:pStyle w:val="Bodytext20"/>
              <w:shd w:val="clear" w:color="auto" w:fill="auto"/>
              <w:spacing w:before="0" w:after="0" w:line="240" w:lineRule="auto"/>
              <w:ind w:firstLine="0"/>
              <w:jc w:val="left"/>
              <w:rPr>
                <w:rFonts w:ascii="Garamond" w:hAnsi="Garamond"/>
                <w:sz w:val="22"/>
                <w:szCs w:val="22"/>
              </w:rPr>
            </w:pPr>
            <w:hyperlink r:id="rId20" w:history="1">
              <w:r w:rsidR="004203C0" w:rsidRPr="001A1F45">
                <w:rPr>
                  <w:rStyle w:val="Lienhypertexte"/>
                  <w:rFonts w:ascii="Garamond" w:hAnsi="Garamond"/>
                  <w:sz w:val="22"/>
                  <w:szCs w:val="22"/>
                </w:rPr>
                <w:t>sylvain.crismanovich@ac-montpellier.fr</w:t>
              </w:r>
            </w:hyperlink>
          </w:p>
        </w:tc>
        <w:tc>
          <w:tcPr>
            <w:tcW w:w="1701" w:type="dxa"/>
            <w:shd w:val="clear" w:color="auto" w:fill="FFFFFF"/>
            <w:vAlign w:val="center"/>
          </w:tcPr>
          <w:p w14:paraId="2747AF1E" w14:textId="25F09415" w:rsidR="00834013" w:rsidRPr="00B462D7" w:rsidRDefault="00E903B1" w:rsidP="002654E9">
            <w:pPr>
              <w:pStyle w:val="Bodytext20"/>
              <w:shd w:val="clear" w:color="auto" w:fill="auto"/>
              <w:spacing w:before="0" w:after="0" w:line="240" w:lineRule="auto"/>
              <w:ind w:firstLine="0"/>
              <w:jc w:val="center"/>
              <w:rPr>
                <w:rFonts w:ascii="Garamond" w:hAnsi="Garamond"/>
                <w:sz w:val="22"/>
                <w:szCs w:val="22"/>
              </w:rPr>
            </w:pPr>
            <w:r w:rsidRPr="00B462D7">
              <w:rPr>
                <w:rFonts w:ascii="Garamond" w:hAnsi="Garamond"/>
                <w:sz w:val="22"/>
                <w:szCs w:val="22"/>
              </w:rPr>
              <w:t xml:space="preserve">04 34 </w:t>
            </w:r>
            <w:r w:rsidR="00B462D7" w:rsidRPr="00B462D7">
              <w:rPr>
                <w:rFonts w:ascii="Garamond" w:hAnsi="Garamond"/>
                <w:sz w:val="22"/>
                <w:szCs w:val="22"/>
              </w:rPr>
              <w:t>42 91 73</w:t>
            </w:r>
          </w:p>
        </w:tc>
      </w:tr>
      <w:tr w:rsidR="00834013" w:rsidRPr="007A1038" w14:paraId="5E4F6813" w14:textId="77777777" w:rsidTr="004F16D3">
        <w:trPr>
          <w:trHeight w:val="283"/>
        </w:trPr>
        <w:tc>
          <w:tcPr>
            <w:tcW w:w="2410" w:type="dxa"/>
            <w:shd w:val="clear" w:color="auto" w:fill="FFFFFF"/>
            <w:vAlign w:val="center"/>
          </w:tcPr>
          <w:p w14:paraId="566F1570" w14:textId="77777777" w:rsidR="00834013" w:rsidRPr="00A22629" w:rsidRDefault="00C06018"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SDJES</w:t>
            </w:r>
            <w:r w:rsidR="008E4384" w:rsidRPr="00A22629">
              <w:rPr>
                <w:rFonts w:ascii="Garamond" w:hAnsi="Garamond"/>
                <w:sz w:val="22"/>
                <w:szCs w:val="22"/>
              </w:rPr>
              <w:t xml:space="preserve"> Aveyron </w:t>
            </w:r>
          </w:p>
        </w:tc>
        <w:tc>
          <w:tcPr>
            <w:tcW w:w="2694" w:type="dxa"/>
            <w:shd w:val="clear" w:color="auto" w:fill="FFFFFF"/>
            <w:vAlign w:val="center"/>
          </w:tcPr>
          <w:p w14:paraId="7E964492" w14:textId="77777777" w:rsidR="00834013" w:rsidRPr="00A22629" w:rsidRDefault="008E4384"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Brigitte M</w:t>
            </w:r>
            <w:r w:rsidR="00E57E67" w:rsidRPr="00A22629">
              <w:rPr>
                <w:rFonts w:ascii="Garamond" w:hAnsi="Garamond"/>
                <w:sz w:val="22"/>
                <w:szCs w:val="22"/>
              </w:rPr>
              <w:t>ONTERO</w:t>
            </w:r>
          </w:p>
        </w:tc>
        <w:tc>
          <w:tcPr>
            <w:tcW w:w="4111" w:type="dxa"/>
            <w:shd w:val="clear" w:color="auto" w:fill="FFFFFF"/>
            <w:vAlign w:val="center"/>
          </w:tcPr>
          <w:p w14:paraId="65D1A1E7" w14:textId="77777777" w:rsidR="00834013" w:rsidRPr="00A22629" w:rsidRDefault="0006534B" w:rsidP="002654E9">
            <w:pPr>
              <w:pStyle w:val="Bodytext20"/>
              <w:shd w:val="clear" w:color="auto" w:fill="auto"/>
              <w:spacing w:before="0" w:after="0" w:line="240" w:lineRule="auto"/>
              <w:ind w:firstLine="0"/>
              <w:jc w:val="left"/>
              <w:rPr>
                <w:rFonts w:ascii="Garamond" w:hAnsi="Garamond"/>
                <w:sz w:val="22"/>
                <w:szCs w:val="22"/>
              </w:rPr>
            </w:pPr>
            <w:hyperlink r:id="rId21" w:history="1">
              <w:r w:rsidR="007A1038" w:rsidRPr="00A22629">
                <w:rPr>
                  <w:rStyle w:val="Lienhypertexte"/>
                  <w:rFonts w:ascii="Garamond" w:hAnsi="Garamond"/>
                  <w:sz w:val="22"/>
                  <w:szCs w:val="22"/>
                  <w:lang w:bidi="en-US"/>
                </w:rPr>
                <w:t>brigitte.montero@ac-toulouse.fr</w:t>
              </w:r>
            </w:hyperlink>
            <w:r w:rsidR="00C06018" w:rsidRPr="00A22629">
              <w:rPr>
                <w:rFonts w:ascii="Garamond" w:hAnsi="Garamond"/>
                <w:sz w:val="22"/>
                <w:szCs w:val="22"/>
                <w:lang w:bidi="en-US"/>
              </w:rPr>
              <w:t xml:space="preserve"> </w:t>
            </w:r>
          </w:p>
        </w:tc>
        <w:tc>
          <w:tcPr>
            <w:tcW w:w="1701" w:type="dxa"/>
            <w:shd w:val="clear" w:color="auto" w:fill="FFFFFF"/>
            <w:vAlign w:val="center"/>
          </w:tcPr>
          <w:p w14:paraId="363D0757" w14:textId="01AB34E3" w:rsidR="00834013" w:rsidRPr="00A22629" w:rsidRDefault="00834013" w:rsidP="002654E9">
            <w:pPr>
              <w:pStyle w:val="Bodytext20"/>
              <w:shd w:val="clear" w:color="auto" w:fill="auto"/>
              <w:spacing w:before="0" w:after="0" w:line="240" w:lineRule="auto"/>
              <w:ind w:firstLine="0"/>
              <w:jc w:val="center"/>
              <w:rPr>
                <w:rFonts w:ascii="Garamond" w:hAnsi="Garamond"/>
                <w:sz w:val="22"/>
                <w:szCs w:val="22"/>
              </w:rPr>
            </w:pPr>
            <w:r w:rsidRPr="00A22629">
              <w:rPr>
                <w:rFonts w:ascii="Garamond" w:hAnsi="Garamond"/>
                <w:sz w:val="22"/>
                <w:szCs w:val="22"/>
              </w:rPr>
              <w:t xml:space="preserve">05 </w:t>
            </w:r>
            <w:r w:rsidR="008140F5">
              <w:rPr>
                <w:rFonts w:ascii="Garamond" w:hAnsi="Garamond"/>
                <w:sz w:val="22"/>
                <w:szCs w:val="22"/>
              </w:rPr>
              <w:t>67 76 53</w:t>
            </w:r>
            <w:r w:rsidRPr="00A22629">
              <w:rPr>
                <w:rFonts w:ascii="Garamond" w:hAnsi="Garamond"/>
                <w:sz w:val="22"/>
                <w:szCs w:val="22"/>
              </w:rPr>
              <w:t xml:space="preserve"> </w:t>
            </w:r>
            <w:r w:rsidR="008E4384" w:rsidRPr="00A22629">
              <w:rPr>
                <w:rFonts w:ascii="Garamond" w:hAnsi="Garamond"/>
                <w:sz w:val="22"/>
                <w:szCs w:val="22"/>
              </w:rPr>
              <w:t>41</w:t>
            </w:r>
          </w:p>
        </w:tc>
      </w:tr>
      <w:tr w:rsidR="00834013" w:rsidRPr="007A1038" w14:paraId="7B88B57E" w14:textId="77777777" w:rsidTr="004F16D3">
        <w:trPr>
          <w:trHeight w:val="283"/>
        </w:trPr>
        <w:tc>
          <w:tcPr>
            <w:tcW w:w="2410" w:type="dxa"/>
            <w:shd w:val="clear" w:color="auto" w:fill="FFFFFF"/>
            <w:vAlign w:val="center"/>
          </w:tcPr>
          <w:p w14:paraId="27588815" w14:textId="77777777" w:rsidR="00834013" w:rsidRPr="00E67A92" w:rsidRDefault="00C06018" w:rsidP="002654E9">
            <w:pPr>
              <w:pStyle w:val="Bodytext20"/>
              <w:shd w:val="clear" w:color="auto" w:fill="auto"/>
              <w:spacing w:before="0" w:after="0" w:line="240" w:lineRule="auto"/>
              <w:ind w:firstLine="0"/>
              <w:jc w:val="left"/>
              <w:rPr>
                <w:rFonts w:ascii="Garamond" w:hAnsi="Garamond"/>
                <w:sz w:val="22"/>
                <w:szCs w:val="22"/>
              </w:rPr>
            </w:pPr>
            <w:r w:rsidRPr="00E67A92">
              <w:rPr>
                <w:rFonts w:ascii="Garamond" w:hAnsi="Garamond"/>
                <w:sz w:val="22"/>
                <w:szCs w:val="22"/>
              </w:rPr>
              <w:t>SDJES</w:t>
            </w:r>
            <w:r w:rsidR="008E4384" w:rsidRPr="00E67A92">
              <w:rPr>
                <w:rFonts w:ascii="Garamond" w:hAnsi="Garamond"/>
                <w:sz w:val="22"/>
                <w:szCs w:val="22"/>
              </w:rPr>
              <w:t xml:space="preserve"> Gard </w:t>
            </w:r>
          </w:p>
        </w:tc>
        <w:tc>
          <w:tcPr>
            <w:tcW w:w="2694" w:type="dxa"/>
            <w:shd w:val="clear" w:color="auto" w:fill="FFFFFF"/>
            <w:vAlign w:val="center"/>
          </w:tcPr>
          <w:p w14:paraId="0A6945AE" w14:textId="77777777" w:rsidR="00834013" w:rsidRPr="00E67A92" w:rsidRDefault="009B7FE5" w:rsidP="002654E9">
            <w:pPr>
              <w:pStyle w:val="Bodytext20"/>
              <w:shd w:val="clear" w:color="auto" w:fill="auto"/>
              <w:spacing w:before="0" w:after="0" w:line="240" w:lineRule="auto"/>
              <w:ind w:firstLine="0"/>
              <w:jc w:val="left"/>
              <w:rPr>
                <w:rFonts w:ascii="Garamond" w:hAnsi="Garamond"/>
                <w:sz w:val="22"/>
                <w:szCs w:val="22"/>
              </w:rPr>
            </w:pPr>
            <w:r w:rsidRPr="00E67A92">
              <w:rPr>
                <w:rFonts w:ascii="Garamond" w:hAnsi="Garamond"/>
                <w:sz w:val="22"/>
                <w:szCs w:val="22"/>
              </w:rPr>
              <w:t>Laurent HOFER</w:t>
            </w:r>
          </w:p>
        </w:tc>
        <w:tc>
          <w:tcPr>
            <w:tcW w:w="4111" w:type="dxa"/>
            <w:shd w:val="clear" w:color="auto" w:fill="FFFFFF"/>
            <w:vAlign w:val="center"/>
          </w:tcPr>
          <w:p w14:paraId="03A2D298" w14:textId="0D40F8FE" w:rsidR="00E67A92" w:rsidRPr="00E67A92" w:rsidRDefault="0006534B" w:rsidP="00E67A92">
            <w:pPr>
              <w:pStyle w:val="Bodytext20"/>
              <w:shd w:val="clear" w:color="auto" w:fill="auto"/>
              <w:spacing w:before="0" w:after="0" w:line="240" w:lineRule="auto"/>
              <w:ind w:firstLine="0"/>
              <w:jc w:val="left"/>
              <w:rPr>
                <w:rFonts w:ascii="Garamond" w:hAnsi="Garamond"/>
                <w:sz w:val="22"/>
                <w:szCs w:val="22"/>
              </w:rPr>
            </w:pPr>
            <w:hyperlink r:id="rId22" w:history="1">
              <w:r w:rsidR="001214E3" w:rsidRPr="002F70C8">
                <w:rPr>
                  <w:rStyle w:val="Lienhypertexte"/>
                  <w:rFonts w:ascii="Garamond" w:hAnsi="Garamond"/>
                  <w:sz w:val="22"/>
                  <w:szCs w:val="22"/>
                </w:rPr>
                <w:t>laurent.hofer@gard.gouv.fr</w:t>
              </w:r>
            </w:hyperlink>
          </w:p>
        </w:tc>
        <w:tc>
          <w:tcPr>
            <w:tcW w:w="1701" w:type="dxa"/>
            <w:shd w:val="clear" w:color="auto" w:fill="FFFFFF"/>
            <w:vAlign w:val="center"/>
          </w:tcPr>
          <w:p w14:paraId="1875D568" w14:textId="77777777" w:rsidR="00834013" w:rsidRPr="00E67A92" w:rsidRDefault="00834013" w:rsidP="002654E9">
            <w:pPr>
              <w:pStyle w:val="Bodytext20"/>
              <w:shd w:val="clear" w:color="auto" w:fill="auto"/>
              <w:spacing w:before="0" w:after="0" w:line="240" w:lineRule="auto"/>
              <w:ind w:firstLine="0"/>
              <w:jc w:val="center"/>
              <w:rPr>
                <w:rFonts w:ascii="Garamond" w:hAnsi="Garamond"/>
                <w:sz w:val="22"/>
                <w:szCs w:val="22"/>
              </w:rPr>
            </w:pPr>
            <w:r w:rsidRPr="00E67A92">
              <w:rPr>
                <w:rFonts w:ascii="Garamond" w:hAnsi="Garamond"/>
                <w:sz w:val="22"/>
                <w:szCs w:val="22"/>
              </w:rPr>
              <w:t>04 30 08 61 6</w:t>
            </w:r>
            <w:r w:rsidR="009B7FE5" w:rsidRPr="00E67A92">
              <w:rPr>
                <w:rFonts w:ascii="Garamond" w:hAnsi="Garamond"/>
                <w:sz w:val="22"/>
                <w:szCs w:val="22"/>
              </w:rPr>
              <w:t>3</w:t>
            </w:r>
          </w:p>
        </w:tc>
      </w:tr>
      <w:tr w:rsidR="00834013" w:rsidRPr="007A1038" w14:paraId="7EB14012" w14:textId="77777777" w:rsidTr="004F16D3">
        <w:trPr>
          <w:trHeight w:val="283"/>
        </w:trPr>
        <w:tc>
          <w:tcPr>
            <w:tcW w:w="2410" w:type="dxa"/>
            <w:shd w:val="clear" w:color="auto" w:fill="FFFFFF"/>
            <w:vAlign w:val="center"/>
          </w:tcPr>
          <w:p w14:paraId="46A7A440" w14:textId="77777777" w:rsidR="00834013" w:rsidRPr="00E67A92" w:rsidRDefault="00C06018" w:rsidP="002654E9">
            <w:pPr>
              <w:pStyle w:val="Bodytext20"/>
              <w:shd w:val="clear" w:color="auto" w:fill="auto"/>
              <w:spacing w:before="0" w:after="0" w:line="240" w:lineRule="auto"/>
              <w:ind w:firstLine="0"/>
              <w:jc w:val="left"/>
              <w:rPr>
                <w:rFonts w:ascii="Garamond" w:hAnsi="Garamond"/>
                <w:sz w:val="22"/>
                <w:szCs w:val="22"/>
              </w:rPr>
            </w:pPr>
            <w:r w:rsidRPr="00E67A92">
              <w:rPr>
                <w:rFonts w:ascii="Garamond" w:hAnsi="Garamond"/>
                <w:sz w:val="22"/>
                <w:szCs w:val="22"/>
              </w:rPr>
              <w:t>SDJES</w:t>
            </w:r>
            <w:r w:rsidR="008E4384" w:rsidRPr="00E67A92">
              <w:rPr>
                <w:rFonts w:ascii="Garamond" w:hAnsi="Garamond"/>
                <w:sz w:val="22"/>
                <w:szCs w:val="22"/>
              </w:rPr>
              <w:t xml:space="preserve"> Haute-Garonne </w:t>
            </w:r>
          </w:p>
        </w:tc>
        <w:tc>
          <w:tcPr>
            <w:tcW w:w="2694" w:type="dxa"/>
            <w:shd w:val="clear" w:color="auto" w:fill="FFFFFF"/>
            <w:vAlign w:val="center"/>
          </w:tcPr>
          <w:p w14:paraId="2855004C" w14:textId="77777777" w:rsidR="00834013" w:rsidRPr="00E67A92" w:rsidRDefault="00834013" w:rsidP="002654E9">
            <w:pPr>
              <w:pStyle w:val="Bodytext20"/>
              <w:shd w:val="clear" w:color="auto" w:fill="auto"/>
              <w:spacing w:before="0" w:after="0" w:line="240" w:lineRule="auto"/>
              <w:ind w:firstLine="0"/>
              <w:jc w:val="left"/>
              <w:rPr>
                <w:rFonts w:ascii="Garamond" w:hAnsi="Garamond"/>
                <w:sz w:val="22"/>
                <w:szCs w:val="22"/>
              </w:rPr>
            </w:pPr>
            <w:r w:rsidRPr="00E67A92">
              <w:rPr>
                <w:rFonts w:ascii="Garamond" w:hAnsi="Garamond"/>
                <w:sz w:val="22"/>
                <w:szCs w:val="22"/>
              </w:rPr>
              <w:t>Jacques R</w:t>
            </w:r>
            <w:r w:rsidR="00E57E67" w:rsidRPr="00E67A92">
              <w:rPr>
                <w:rFonts w:ascii="Garamond" w:hAnsi="Garamond"/>
                <w:sz w:val="22"/>
                <w:szCs w:val="22"/>
              </w:rPr>
              <w:t>OISIN</w:t>
            </w:r>
          </w:p>
        </w:tc>
        <w:tc>
          <w:tcPr>
            <w:tcW w:w="4111" w:type="dxa"/>
            <w:shd w:val="clear" w:color="auto" w:fill="FFFFFF"/>
            <w:vAlign w:val="center"/>
          </w:tcPr>
          <w:p w14:paraId="5FF91D4D" w14:textId="7FFFDB9C" w:rsidR="00E67A92" w:rsidRPr="00E67A92" w:rsidRDefault="0006534B" w:rsidP="00E67A92">
            <w:pPr>
              <w:pStyle w:val="Bodytext20"/>
              <w:shd w:val="clear" w:color="auto" w:fill="auto"/>
              <w:spacing w:before="0" w:after="0" w:line="240" w:lineRule="auto"/>
              <w:ind w:firstLine="0"/>
              <w:jc w:val="left"/>
              <w:rPr>
                <w:rFonts w:ascii="Garamond" w:hAnsi="Garamond"/>
                <w:sz w:val="22"/>
                <w:szCs w:val="22"/>
              </w:rPr>
            </w:pPr>
            <w:hyperlink r:id="rId23" w:history="1">
              <w:r w:rsidR="001214E3" w:rsidRPr="002F70C8">
                <w:rPr>
                  <w:rStyle w:val="Lienhypertexte"/>
                  <w:rFonts w:ascii="Garamond" w:hAnsi="Garamond"/>
                  <w:sz w:val="22"/>
                  <w:szCs w:val="22"/>
                </w:rPr>
                <w:t>jacques.roisin@ac-toulouse.fr</w:t>
              </w:r>
            </w:hyperlink>
          </w:p>
        </w:tc>
        <w:tc>
          <w:tcPr>
            <w:tcW w:w="1701" w:type="dxa"/>
            <w:shd w:val="clear" w:color="auto" w:fill="FFFFFF"/>
            <w:vAlign w:val="center"/>
          </w:tcPr>
          <w:p w14:paraId="72E60DED" w14:textId="0895A021" w:rsidR="00834013" w:rsidRPr="00E67A92" w:rsidRDefault="00834013" w:rsidP="009671B4">
            <w:pPr>
              <w:pStyle w:val="Bodytext20"/>
              <w:shd w:val="clear" w:color="auto" w:fill="auto"/>
              <w:spacing w:before="0" w:after="0" w:line="240" w:lineRule="auto"/>
              <w:ind w:firstLine="0"/>
              <w:jc w:val="center"/>
              <w:rPr>
                <w:rFonts w:ascii="Garamond" w:hAnsi="Garamond"/>
                <w:sz w:val="22"/>
                <w:szCs w:val="22"/>
              </w:rPr>
            </w:pPr>
            <w:r w:rsidRPr="00E67A92">
              <w:rPr>
                <w:rFonts w:ascii="Garamond" w:hAnsi="Garamond"/>
                <w:sz w:val="22"/>
                <w:szCs w:val="22"/>
              </w:rPr>
              <w:t>05 3</w:t>
            </w:r>
            <w:r w:rsidR="005B12B6">
              <w:rPr>
                <w:rFonts w:ascii="Garamond" w:hAnsi="Garamond"/>
                <w:sz w:val="22"/>
                <w:szCs w:val="22"/>
              </w:rPr>
              <w:t>4 41 73 38</w:t>
            </w:r>
          </w:p>
        </w:tc>
      </w:tr>
      <w:tr w:rsidR="00834013" w:rsidRPr="007A1038" w14:paraId="7026A6EB" w14:textId="77777777" w:rsidTr="004F16D3">
        <w:trPr>
          <w:trHeight w:val="283"/>
        </w:trPr>
        <w:tc>
          <w:tcPr>
            <w:tcW w:w="2410" w:type="dxa"/>
            <w:shd w:val="clear" w:color="auto" w:fill="FFFFFF"/>
            <w:vAlign w:val="center"/>
          </w:tcPr>
          <w:p w14:paraId="70F3DFDB" w14:textId="77777777" w:rsidR="00834013" w:rsidRPr="00E67A92" w:rsidRDefault="00C06018" w:rsidP="002654E9">
            <w:pPr>
              <w:pStyle w:val="Bodytext20"/>
              <w:shd w:val="clear" w:color="auto" w:fill="auto"/>
              <w:spacing w:before="0" w:after="0" w:line="240" w:lineRule="auto"/>
              <w:ind w:firstLine="0"/>
              <w:jc w:val="left"/>
              <w:rPr>
                <w:rFonts w:ascii="Garamond" w:hAnsi="Garamond"/>
                <w:sz w:val="22"/>
                <w:szCs w:val="22"/>
              </w:rPr>
            </w:pPr>
            <w:r w:rsidRPr="00E67A92">
              <w:rPr>
                <w:rFonts w:ascii="Garamond" w:hAnsi="Garamond"/>
                <w:sz w:val="22"/>
                <w:szCs w:val="22"/>
              </w:rPr>
              <w:t>SDJES</w:t>
            </w:r>
            <w:r w:rsidR="008E4384" w:rsidRPr="00E67A92">
              <w:rPr>
                <w:rFonts w:ascii="Garamond" w:hAnsi="Garamond"/>
                <w:sz w:val="22"/>
                <w:szCs w:val="22"/>
              </w:rPr>
              <w:t xml:space="preserve"> Gers </w:t>
            </w:r>
          </w:p>
        </w:tc>
        <w:tc>
          <w:tcPr>
            <w:tcW w:w="2694" w:type="dxa"/>
            <w:shd w:val="clear" w:color="auto" w:fill="FFFFFF"/>
            <w:vAlign w:val="center"/>
          </w:tcPr>
          <w:p w14:paraId="56DFD55C" w14:textId="77777777" w:rsidR="00834013" w:rsidRPr="00E67A92" w:rsidRDefault="00834013" w:rsidP="002654E9">
            <w:pPr>
              <w:pStyle w:val="Bodytext20"/>
              <w:shd w:val="clear" w:color="auto" w:fill="auto"/>
              <w:spacing w:before="0" w:after="0" w:line="240" w:lineRule="auto"/>
              <w:ind w:firstLine="0"/>
              <w:jc w:val="left"/>
              <w:rPr>
                <w:rFonts w:ascii="Garamond" w:hAnsi="Garamond"/>
                <w:sz w:val="22"/>
                <w:szCs w:val="22"/>
              </w:rPr>
            </w:pPr>
            <w:r w:rsidRPr="00E67A92">
              <w:rPr>
                <w:rFonts w:ascii="Garamond" w:hAnsi="Garamond"/>
                <w:sz w:val="22"/>
                <w:szCs w:val="22"/>
              </w:rPr>
              <w:t>Pascale C</w:t>
            </w:r>
            <w:r w:rsidR="00E57E67" w:rsidRPr="00E67A92">
              <w:rPr>
                <w:rFonts w:ascii="Garamond" w:hAnsi="Garamond"/>
                <w:sz w:val="22"/>
                <w:szCs w:val="22"/>
              </w:rPr>
              <w:t>ORBILLE</w:t>
            </w:r>
          </w:p>
        </w:tc>
        <w:tc>
          <w:tcPr>
            <w:tcW w:w="4111" w:type="dxa"/>
            <w:shd w:val="clear" w:color="auto" w:fill="FFFFFF"/>
            <w:vAlign w:val="center"/>
          </w:tcPr>
          <w:p w14:paraId="64090D8D" w14:textId="77777777" w:rsidR="00834013" w:rsidRPr="00E67A92" w:rsidRDefault="0006534B" w:rsidP="00755017">
            <w:pPr>
              <w:pStyle w:val="Bodytext20"/>
              <w:shd w:val="clear" w:color="auto" w:fill="auto"/>
              <w:spacing w:before="0" w:after="0" w:line="240" w:lineRule="auto"/>
              <w:ind w:firstLine="0"/>
              <w:jc w:val="left"/>
              <w:rPr>
                <w:rFonts w:ascii="Garamond" w:hAnsi="Garamond"/>
                <w:sz w:val="22"/>
                <w:szCs w:val="22"/>
              </w:rPr>
            </w:pPr>
            <w:hyperlink r:id="rId24" w:history="1">
              <w:r w:rsidR="00755017" w:rsidRPr="00E67A92">
                <w:rPr>
                  <w:rStyle w:val="Lienhypertexte"/>
                  <w:rFonts w:ascii="Garamond" w:hAnsi="Garamond"/>
                  <w:sz w:val="22"/>
                  <w:szCs w:val="22"/>
                  <w:lang w:bidi="en-US"/>
                </w:rPr>
                <w:t>pascale.corbille@ac-toulouse.fr</w:t>
              </w:r>
            </w:hyperlink>
            <w:r w:rsidR="00C06018" w:rsidRPr="00E67A92">
              <w:rPr>
                <w:rFonts w:ascii="Garamond" w:hAnsi="Garamond"/>
                <w:sz w:val="22"/>
                <w:szCs w:val="22"/>
                <w:lang w:bidi="en-US"/>
              </w:rPr>
              <w:t xml:space="preserve"> </w:t>
            </w:r>
          </w:p>
        </w:tc>
        <w:tc>
          <w:tcPr>
            <w:tcW w:w="1701" w:type="dxa"/>
            <w:shd w:val="clear" w:color="auto" w:fill="FFFFFF"/>
            <w:vAlign w:val="center"/>
          </w:tcPr>
          <w:p w14:paraId="4A59BFFA" w14:textId="7FD86208" w:rsidR="00834013" w:rsidRPr="00E67A92" w:rsidRDefault="00AB7B08" w:rsidP="00BD5D48">
            <w:pPr>
              <w:pStyle w:val="Bodytext20"/>
              <w:shd w:val="clear" w:color="auto" w:fill="auto"/>
              <w:spacing w:before="0" w:after="0" w:line="240" w:lineRule="auto"/>
              <w:ind w:firstLine="0"/>
              <w:jc w:val="center"/>
              <w:rPr>
                <w:rFonts w:ascii="Garamond" w:hAnsi="Garamond"/>
                <w:sz w:val="22"/>
                <w:szCs w:val="22"/>
              </w:rPr>
            </w:pPr>
            <w:r>
              <w:rPr>
                <w:rFonts w:ascii="Garamond" w:hAnsi="Garamond"/>
                <w:sz w:val="22"/>
                <w:szCs w:val="22"/>
              </w:rPr>
              <w:t>07 85 49 46 91</w:t>
            </w:r>
          </w:p>
        </w:tc>
      </w:tr>
      <w:tr w:rsidR="00834013" w:rsidRPr="007A1038" w14:paraId="0F15F65F" w14:textId="77777777" w:rsidTr="004F16D3">
        <w:trPr>
          <w:trHeight w:val="283"/>
        </w:trPr>
        <w:tc>
          <w:tcPr>
            <w:tcW w:w="2410" w:type="dxa"/>
            <w:shd w:val="clear" w:color="auto" w:fill="FFFFFF"/>
            <w:vAlign w:val="center"/>
          </w:tcPr>
          <w:p w14:paraId="15DE820E" w14:textId="77777777" w:rsidR="00834013" w:rsidRPr="00E67A92" w:rsidRDefault="00C06018" w:rsidP="002654E9">
            <w:pPr>
              <w:pStyle w:val="Bodytext20"/>
              <w:shd w:val="clear" w:color="auto" w:fill="auto"/>
              <w:spacing w:before="0" w:after="0" w:line="240" w:lineRule="auto"/>
              <w:ind w:firstLine="0"/>
              <w:jc w:val="left"/>
              <w:rPr>
                <w:rFonts w:ascii="Garamond" w:hAnsi="Garamond"/>
                <w:sz w:val="22"/>
                <w:szCs w:val="22"/>
              </w:rPr>
            </w:pPr>
            <w:r w:rsidRPr="00E67A92">
              <w:rPr>
                <w:rFonts w:ascii="Garamond" w:hAnsi="Garamond"/>
                <w:sz w:val="22"/>
                <w:szCs w:val="22"/>
              </w:rPr>
              <w:t>SDJES</w:t>
            </w:r>
            <w:r w:rsidR="008E4384" w:rsidRPr="00E67A92">
              <w:rPr>
                <w:rFonts w:ascii="Garamond" w:hAnsi="Garamond"/>
                <w:sz w:val="22"/>
                <w:szCs w:val="22"/>
              </w:rPr>
              <w:t xml:space="preserve"> Hérault </w:t>
            </w:r>
          </w:p>
        </w:tc>
        <w:tc>
          <w:tcPr>
            <w:tcW w:w="2694" w:type="dxa"/>
            <w:shd w:val="clear" w:color="auto" w:fill="FFFFFF"/>
            <w:vAlign w:val="center"/>
          </w:tcPr>
          <w:p w14:paraId="14301028" w14:textId="77777777" w:rsidR="00834013" w:rsidRPr="00E67A92" w:rsidRDefault="00E67A92" w:rsidP="002654E9">
            <w:pPr>
              <w:pStyle w:val="Bodytext20"/>
              <w:shd w:val="clear" w:color="auto" w:fill="auto"/>
              <w:spacing w:before="0" w:after="0" w:line="240" w:lineRule="auto"/>
              <w:ind w:firstLine="0"/>
              <w:jc w:val="left"/>
              <w:rPr>
                <w:rFonts w:ascii="Garamond" w:hAnsi="Garamond"/>
                <w:sz w:val="22"/>
                <w:szCs w:val="22"/>
              </w:rPr>
            </w:pPr>
            <w:r>
              <w:rPr>
                <w:rFonts w:ascii="Garamond" w:hAnsi="Garamond"/>
                <w:sz w:val="22"/>
                <w:szCs w:val="22"/>
              </w:rPr>
              <w:t>Stéphane LIGER</w:t>
            </w:r>
          </w:p>
        </w:tc>
        <w:tc>
          <w:tcPr>
            <w:tcW w:w="4111" w:type="dxa"/>
            <w:shd w:val="clear" w:color="auto" w:fill="FFFFFF"/>
            <w:vAlign w:val="center"/>
          </w:tcPr>
          <w:p w14:paraId="12E8836F" w14:textId="77777777" w:rsidR="00E67A92" w:rsidRPr="00E67A92" w:rsidRDefault="0006534B" w:rsidP="00E67A92">
            <w:pPr>
              <w:pStyle w:val="Bodytext20"/>
              <w:shd w:val="clear" w:color="auto" w:fill="auto"/>
              <w:spacing w:before="0" w:after="0" w:line="240" w:lineRule="auto"/>
              <w:ind w:firstLine="0"/>
              <w:jc w:val="left"/>
              <w:rPr>
                <w:rFonts w:ascii="Garamond" w:hAnsi="Garamond"/>
                <w:sz w:val="22"/>
                <w:szCs w:val="22"/>
              </w:rPr>
            </w:pPr>
            <w:hyperlink r:id="rId25" w:history="1">
              <w:r w:rsidR="00E67A92" w:rsidRPr="006622FB">
                <w:rPr>
                  <w:rStyle w:val="Lienhypertexte"/>
                  <w:rFonts w:ascii="Garamond" w:hAnsi="Garamond"/>
                  <w:sz w:val="22"/>
                  <w:szCs w:val="22"/>
                </w:rPr>
                <w:t>Stephane.liger@ac-montpellier.fr</w:t>
              </w:r>
            </w:hyperlink>
            <w:r w:rsidR="00E67A92">
              <w:rPr>
                <w:rFonts w:ascii="Garamond" w:hAnsi="Garamond"/>
                <w:sz w:val="22"/>
                <w:szCs w:val="22"/>
              </w:rPr>
              <w:t xml:space="preserve"> </w:t>
            </w:r>
            <w:r w:rsidR="00E67A92" w:rsidRPr="00E67A92">
              <w:rPr>
                <w:rFonts w:ascii="Garamond" w:hAnsi="Garamond"/>
                <w:sz w:val="22"/>
                <w:szCs w:val="22"/>
              </w:rPr>
              <w:t xml:space="preserve"> </w:t>
            </w:r>
          </w:p>
        </w:tc>
        <w:tc>
          <w:tcPr>
            <w:tcW w:w="1701" w:type="dxa"/>
            <w:shd w:val="clear" w:color="auto" w:fill="FFFFFF"/>
            <w:vAlign w:val="center"/>
          </w:tcPr>
          <w:p w14:paraId="7D06F5F0" w14:textId="77777777" w:rsidR="00834013" w:rsidRPr="00E67A92" w:rsidRDefault="00834013" w:rsidP="00C50013">
            <w:pPr>
              <w:pStyle w:val="Bodytext20"/>
              <w:shd w:val="clear" w:color="auto" w:fill="auto"/>
              <w:spacing w:before="0" w:after="0" w:line="240" w:lineRule="auto"/>
              <w:ind w:firstLine="0"/>
              <w:jc w:val="center"/>
              <w:rPr>
                <w:rFonts w:ascii="Garamond" w:hAnsi="Garamond"/>
                <w:sz w:val="22"/>
                <w:szCs w:val="22"/>
                <w:lang w:val="en-US"/>
              </w:rPr>
            </w:pPr>
            <w:r w:rsidRPr="00E67A92">
              <w:rPr>
                <w:rFonts w:ascii="Garamond" w:hAnsi="Garamond"/>
                <w:sz w:val="22"/>
                <w:szCs w:val="22"/>
                <w:lang w:val="en-US"/>
              </w:rPr>
              <w:t xml:space="preserve">04 </w:t>
            </w:r>
            <w:r w:rsidR="00E67A92">
              <w:rPr>
                <w:rFonts w:ascii="Garamond" w:hAnsi="Garamond"/>
                <w:sz w:val="22"/>
                <w:szCs w:val="22"/>
                <w:lang w:val="en-US"/>
              </w:rPr>
              <w:t>48 18 40 17</w:t>
            </w:r>
          </w:p>
        </w:tc>
      </w:tr>
      <w:tr w:rsidR="00834013" w:rsidRPr="007A1038" w14:paraId="0C4B4B1D" w14:textId="77777777" w:rsidTr="004F16D3">
        <w:trPr>
          <w:trHeight w:val="283"/>
        </w:trPr>
        <w:tc>
          <w:tcPr>
            <w:tcW w:w="2410" w:type="dxa"/>
            <w:shd w:val="clear" w:color="auto" w:fill="FFFFFF"/>
            <w:vAlign w:val="center"/>
          </w:tcPr>
          <w:p w14:paraId="5899497E" w14:textId="77777777" w:rsidR="00834013" w:rsidRPr="00E67A92" w:rsidRDefault="00C06018" w:rsidP="002654E9">
            <w:pPr>
              <w:pStyle w:val="Bodytext20"/>
              <w:shd w:val="clear" w:color="auto" w:fill="auto"/>
              <w:spacing w:before="0" w:after="0" w:line="240" w:lineRule="auto"/>
              <w:ind w:firstLine="0"/>
              <w:jc w:val="left"/>
              <w:rPr>
                <w:rFonts w:ascii="Garamond" w:hAnsi="Garamond"/>
                <w:sz w:val="22"/>
                <w:szCs w:val="22"/>
                <w:lang w:val="en-US"/>
              </w:rPr>
            </w:pPr>
            <w:r w:rsidRPr="00E67A92">
              <w:rPr>
                <w:rFonts w:ascii="Garamond" w:hAnsi="Garamond"/>
                <w:sz w:val="22"/>
                <w:szCs w:val="22"/>
                <w:lang w:val="en-US"/>
              </w:rPr>
              <w:t>SDJES</w:t>
            </w:r>
            <w:r w:rsidR="008E4384" w:rsidRPr="00E67A92">
              <w:rPr>
                <w:rFonts w:ascii="Garamond" w:hAnsi="Garamond"/>
                <w:sz w:val="22"/>
                <w:szCs w:val="22"/>
                <w:lang w:val="en-US"/>
              </w:rPr>
              <w:t xml:space="preserve"> Lot </w:t>
            </w:r>
          </w:p>
        </w:tc>
        <w:tc>
          <w:tcPr>
            <w:tcW w:w="2694" w:type="dxa"/>
            <w:shd w:val="clear" w:color="auto" w:fill="FFFFFF"/>
            <w:vAlign w:val="center"/>
          </w:tcPr>
          <w:p w14:paraId="0BA53C58" w14:textId="77777777" w:rsidR="00834013" w:rsidRPr="00E67A92" w:rsidRDefault="00834013" w:rsidP="002654E9">
            <w:pPr>
              <w:pStyle w:val="Bodytext20"/>
              <w:shd w:val="clear" w:color="auto" w:fill="auto"/>
              <w:spacing w:before="0" w:after="0" w:line="240" w:lineRule="auto"/>
              <w:ind w:firstLine="0"/>
              <w:jc w:val="left"/>
              <w:rPr>
                <w:rFonts w:ascii="Garamond" w:hAnsi="Garamond"/>
                <w:sz w:val="22"/>
                <w:szCs w:val="22"/>
                <w:lang w:val="en-US"/>
              </w:rPr>
            </w:pPr>
            <w:r w:rsidRPr="00E67A92">
              <w:rPr>
                <w:rFonts w:ascii="Garamond" w:hAnsi="Garamond"/>
                <w:sz w:val="22"/>
                <w:szCs w:val="22"/>
                <w:lang w:val="en-US"/>
              </w:rPr>
              <w:t>Cédric B</w:t>
            </w:r>
            <w:r w:rsidR="00E57E67" w:rsidRPr="00E67A92">
              <w:rPr>
                <w:rFonts w:ascii="Garamond" w:hAnsi="Garamond"/>
                <w:sz w:val="22"/>
                <w:szCs w:val="22"/>
                <w:lang w:val="en-US"/>
              </w:rPr>
              <w:t>OURRICAUD</w:t>
            </w:r>
          </w:p>
        </w:tc>
        <w:tc>
          <w:tcPr>
            <w:tcW w:w="4111" w:type="dxa"/>
            <w:shd w:val="clear" w:color="auto" w:fill="FFFFFF"/>
            <w:vAlign w:val="center"/>
          </w:tcPr>
          <w:p w14:paraId="5D08C014" w14:textId="77777777" w:rsidR="00834013" w:rsidRPr="00E67A92" w:rsidRDefault="0006534B" w:rsidP="00B77441">
            <w:pPr>
              <w:pStyle w:val="Bodytext20"/>
              <w:shd w:val="clear" w:color="auto" w:fill="auto"/>
              <w:spacing w:before="0" w:after="0" w:line="240" w:lineRule="auto"/>
              <w:ind w:firstLine="0"/>
              <w:jc w:val="left"/>
              <w:rPr>
                <w:rFonts w:ascii="Garamond" w:hAnsi="Garamond"/>
                <w:sz w:val="22"/>
                <w:szCs w:val="22"/>
                <w:lang w:val="en-US"/>
              </w:rPr>
            </w:pPr>
            <w:hyperlink r:id="rId26" w:history="1">
              <w:r w:rsidR="00E67A92" w:rsidRPr="006622FB">
                <w:rPr>
                  <w:rStyle w:val="Lienhypertexte"/>
                  <w:rFonts w:ascii="Garamond" w:hAnsi="Garamond"/>
                  <w:sz w:val="22"/>
                  <w:szCs w:val="22"/>
                  <w:lang w:val="en-US" w:bidi="en-US"/>
                </w:rPr>
                <w:t>cedric.bourricaud@ac-toulouse.fr</w:t>
              </w:r>
            </w:hyperlink>
            <w:r w:rsidR="00C06018" w:rsidRPr="00E67A92">
              <w:rPr>
                <w:rFonts w:ascii="Garamond" w:hAnsi="Garamond"/>
                <w:sz w:val="22"/>
                <w:szCs w:val="22"/>
                <w:lang w:val="en-US" w:bidi="en-US"/>
              </w:rPr>
              <w:t xml:space="preserve"> </w:t>
            </w:r>
          </w:p>
        </w:tc>
        <w:tc>
          <w:tcPr>
            <w:tcW w:w="1701" w:type="dxa"/>
            <w:shd w:val="clear" w:color="auto" w:fill="FFFFFF"/>
            <w:vAlign w:val="center"/>
          </w:tcPr>
          <w:p w14:paraId="33BD9D60" w14:textId="7E362B42" w:rsidR="00834013" w:rsidRPr="00E67A92" w:rsidRDefault="00430B52" w:rsidP="002654E9">
            <w:pPr>
              <w:pStyle w:val="Bodytext20"/>
              <w:shd w:val="clear" w:color="auto" w:fill="auto"/>
              <w:spacing w:before="0" w:after="0" w:line="240" w:lineRule="auto"/>
              <w:ind w:firstLine="0"/>
              <w:jc w:val="center"/>
              <w:rPr>
                <w:rFonts w:ascii="Garamond" w:hAnsi="Garamond"/>
                <w:sz w:val="22"/>
                <w:szCs w:val="22"/>
              </w:rPr>
            </w:pPr>
            <w:r>
              <w:rPr>
                <w:rFonts w:ascii="Garamond" w:hAnsi="Garamond"/>
                <w:sz w:val="22"/>
                <w:szCs w:val="22"/>
              </w:rPr>
              <w:t>06 70 38 53 86</w:t>
            </w:r>
          </w:p>
        </w:tc>
      </w:tr>
      <w:tr w:rsidR="00834013" w:rsidRPr="007A1038" w14:paraId="3C62B4B0" w14:textId="77777777" w:rsidTr="004F16D3">
        <w:trPr>
          <w:trHeight w:val="283"/>
        </w:trPr>
        <w:tc>
          <w:tcPr>
            <w:tcW w:w="2410" w:type="dxa"/>
            <w:shd w:val="clear" w:color="auto" w:fill="FFFFFF"/>
            <w:vAlign w:val="center"/>
          </w:tcPr>
          <w:p w14:paraId="3F8D45D7" w14:textId="77777777" w:rsidR="00834013" w:rsidRPr="001214E3" w:rsidRDefault="00C06018" w:rsidP="002654E9">
            <w:pPr>
              <w:pStyle w:val="Bodytext20"/>
              <w:shd w:val="clear" w:color="auto" w:fill="auto"/>
              <w:spacing w:before="0" w:after="0" w:line="240" w:lineRule="auto"/>
              <w:ind w:firstLine="0"/>
              <w:jc w:val="left"/>
              <w:rPr>
                <w:rFonts w:ascii="Garamond" w:hAnsi="Garamond"/>
                <w:sz w:val="22"/>
                <w:szCs w:val="22"/>
                <w:highlight w:val="yellow"/>
              </w:rPr>
            </w:pPr>
            <w:r w:rsidRPr="004F16D3">
              <w:rPr>
                <w:rFonts w:ascii="Garamond" w:hAnsi="Garamond"/>
                <w:sz w:val="22"/>
                <w:szCs w:val="22"/>
              </w:rPr>
              <w:t xml:space="preserve">SDJES </w:t>
            </w:r>
            <w:r w:rsidR="008E4384" w:rsidRPr="004F16D3">
              <w:rPr>
                <w:rFonts w:ascii="Garamond" w:hAnsi="Garamond"/>
                <w:sz w:val="22"/>
                <w:szCs w:val="22"/>
              </w:rPr>
              <w:t xml:space="preserve">Lozère </w:t>
            </w:r>
          </w:p>
        </w:tc>
        <w:tc>
          <w:tcPr>
            <w:tcW w:w="2694" w:type="dxa"/>
            <w:shd w:val="clear" w:color="auto" w:fill="FFFFFF"/>
            <w:vAlign w:val="center"/>
          </w:tcPr>
          <w:p w14:paraId="29BD2CB0" w14:textId="1DF20C6D" w:rsidR="00834013" w:rsidRPr="00430B52" w:rsidRDefault="006350C9" w:rsidP="002654E9">
            <w:pPr>
              <w:pStyle w:val="Bodytext20"/>
              <w:shd w:val="clear" w:color="auto" w:fill="auto"/>
              <w:spacing w:before="0" w:after="0" w:line="240" w:lineRule="auto"/>
              <w:ind w:firstLine="0"/>
              <w:jc w:val="left"/>
              <w:rPr>
                <w:rFonts w:ascii="Garamond" w:hAnsi="Garamond"/>
                <w:sz w:val="22"/>
                <w:szCs w:val="22"/>
              </w:rPr>
            </w:pPr>
            <w:proofErr w:type="spellStart"/>
            <w:r w:rsidRPr="00430B52">
              <w:rPr>
                <w:rFonts w:ascii="Garamond" w:hAnsi="Garamond"/>
                <w:sz w:val="22"/>
                <w:szCs w:val="22"/>
              </w:rPr>
              <w:t>Gwénolé</w:t>
            </w:r>
            <w:proofErr w:type="spellEnd"/>
            <w:r w:rsidRPr="00430B52">
              <w:rPr>
                <w:rFonts w:ascii="Garamond" w:hAnsi="Garamond"/>
                <w:sz w:val="22"/>
                <w:szCs w:val="22"/>
              </w:rPr>
              <w:t xml:space="preserve"> LE GOUE</w:t>
            </w:r>
          </w:p>
        </w:tc>
        <w:tc>
          <w:tcPr>
            <w:tcW w:w="4111" w:type="dxa"/>
            <w:shd w:val="clear" w:color="auto" w:fill="FFFFFF"/>
            <w:vAlign w:val="center"/>
          </w:tcPr>
          <w:p w14:paraId="59681EC6" w14:textId="6461A39B" w:rsidR="006350C9" w:rsidRPr="00430B52" w:rsidRDefault="0006534B" w:rsidP="006350C9">
            <w:pPr>
              <w:pStyle w:val="Bodytext20"/>
              <w:shd w:val="clear" w:color="auto" w:fill="auto"/>
              <w:spacing w:before="0" w:after="0" w:line="240" w:lineRule="auto"/>
              <w:ind w:firstLine="0"/>
              <w:jc w:val="left"/>
              <w:rPr>
                <w:rFonts w:ascii="Garamond" w:hAnsi="Garamond"/>
                <w:sz w:val="22"/>
                <w:szCs w:val="22"/>
              </w:rPr>
            </w:pPr>
            <w:hyperlink r:id="rId27" w:history="1">
              <w:r w:rsidR="006350C9" w:rsidRPr="00430B52">
                <w:rPr>
                  <w:rStyle w:val="Lienhypertexte"/>
                  <w:rFonts w:ascii="Garamond" w:hAnsi="Garamond"/>
                  <w:sz w:val="22"/>
                  <w:szCs w:val="22"/>
                  <w:lang w:val="en-US" w:bidi="en-US"/>
                </w:rPr>
                <w:t>gwenole.le-goue-sinquin@ac-montpellier.fr</w:t>
              </w:r>
            </w:hyperlink>
          </w:p>
        </w:tc>
        <w:tc>
          <w:tcPr>
            <w:tcW w:w="1701" w:type="dxa"/>
            <w:shd w:val="clear" w:color="auto" w:fill="FFFFFF"/>
            <w:vAlign w:val="center"/>
          </w:tcPr>
          <w:p w14:paraId="0A716CAC" w14:textId="2E7956A7" w:rsidR="00834013" w:rsidRPr="00430B52" w:rsidRDefault="006350C9" w:rsidP="002654E9">
            <w:pPr>
              <w:pStyle w:val="Bodytext20"/>
              <w:shd w:val="clear" w:color="auto" w:fill="auto"/>
              <w:spacing w:before="0" w:after="0" w:line="240" w:lineRule="auto"/>
              <w:ind w:firstLine="0"/>
              <w:jc w:val="center"/>
              <w:rPr>
                <w:rFonts w:ascii="Garamond" w:hAnsi="Garamond"/>
                <w:sz w:val="22"/>
                <w:szCs w:val="22"/>
              </w:rPr>
            </w:pPr>
            <w:r w:rsidRPr="00430B52">
              <w:rPr>
                <w:rFonts w:ascii="Garamond" w:hAnsi="Garamond"/>
                <w:sz w:val="22"/>
                <w:szCs w:val="22"/>
              </w:rPr>
              <w:t>04 30 43 51 90</w:t>
            </w:r>
          </w:p>
        </w:tc>
      </w:tr>
      <w:tr w:rsidR="00834013" w:rsidRPr="007A1038" w14:paraId="16C8A07D" w14:textId="77777777" w:rsidTr="004F16D3">
        <w:trPr>
          <w:trHeight w:val="283"/>
        </w:trPr>
        <w:tc>
          <w:tcPr>
            <w:tcW w:w="2410" w:type="dxa"/>
            <w:shd w:val="clear" w:color="auto" w:fill="FFFFFF"/>
            <w:vAlign w:val="center"/>
          </w:tcPr>
          <w:p w14:paraId="31BA923D" w14:textId="77777777" w:rsidR="00834013" w:rsidRPr="00A22629" w:rsidRDefault="00C06018"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SDJES</w:t>
            </w:r>
            <w:r w:rsidR="008E4384" w:rsidRPr="00A22629">
              <w:rPr>
                <w:rFonts w:ascii="Garamond" w:hAnsi="Garamond"/>
                <w:sz w:val="22"/>
                <w:szCs w:val="22"/>
              </w:rPr>
              <w:t xml:space="preserve"> Hautes-Pyrénées</w:t>
            </w:r>
          </w:p>
        </w:tc>
        <w:tc>
          <w:tcPr>
            <w:tcW w:w="2694" w:type="dxa"/>
            <w:shd w:val="clear" w:color="auto" w:fill="FFFFFF"/>
            <w:vAlign w:val="center"/>
          </w:tcPr>
          <w:p w14:paraId="5D8900E1" w14:textId="77777777" w:rsidR="00834013" w:rsidRPr="00A22629" w:rsidRDefault="00834013"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Françoise B</w:t>
            </w:r>
            <w:r w:rsidR="00E57E67" w:rsidRPr="00A22629">
              <w:rPr>
                <w:rFonts w:ascii="Garamond" w:hAnsi="Garamond"/>
                <w:sz w:val="22"/>
                <w:szCs w:val="22"/>
              </w:rPr>
              <w:t>ENOIT</w:t>
            </w:r>
          </w:p>
        </w:tc>
        <w:tc>
          <w:tcPr>
            <w:tcW w:w="4111" w:type="dxa"/>
            <w:shd w:val="clear" w:color="auto" w:fill="FFFFFF"/>
            <w:vAlign w:val="center"/>
          </w:tcPr>
          <w:p w14:paraId="6BF3A5F5" w14:textId="77777777" w:rsidR="00834013" w:rsidRPr="00A22629" w:rsidRDefault="0006534B" w:rsidP="000846C4">
            <w:pPr>
              <w:pStyle w:val="Bodytext20"/>
              <w:shd w:val="clear" w:color="auto" w:fill="auto"/>
              <w:spacing w:before="0" w:after="0" w:line="240" w:lineRule="auto"/>
              <w:ind w:firstLine="0"/>
              <w:jc w:val="left"/>
              <w:rPr>
                <w:rFonts w:ascii="Garamond" w:hAnsi="Garamond"/>
                <w:sz w:val="22"/>
                <w:szCs w:val="22"/>
              </w:rPr>
            </w:pPr>
            <w:hyperlink r:id="rId28" w:history="1">
              <w:r w:rsidR="000846C4" w:rsidRPr="00A22629">
                <w:rPr>
                  <w:rStyle w:val="Lienhypertexte"/>
                  <w:rFonts w:ascii="Garamond" w:hAnsi="Garamond"/>
                  <w:sz w:val="22"/>
                  <w:szCs w:val="22"/>
                  <w:lang w:bidi="en-US"/>
                </w:rPr>
                <w:t>francoise.benoit@ac-toulouse.fr</w:t>
              </w:r>
            </w:hyperlink>
            <w:r w:rsidR="00C06018" w:rsidRPr="00A22629">
              <w:rPr>
                <w:rFonts w:ascii="Garamond" w:hAnsi="Garamond"/>
                <w:sz w:val="22"/>
                <w:szCs w:val="22"/>
                <w:lang w:bidi="en-US"/>
              </w:rPr>
              <w:t xml:space="preserve"> </w:t>
            </w:r>
          </w:p>
        </w:tc>
        <w:tc>
          <w:tcPr>
            <w:tcW w:w="1701" w:type="dxa"/>
            <w:shd w:val="clear" w:color="auto" w:fill="FFFFFF"/>
            <w:vAlign w:val="center"/>
          </w:tcPr>
          <w:p w14:paraId="7D328942" w14:textId="6BDE60FD" w:rsidR="00834013" w:rsidRPr="00A22629" w:rsidRDefault="00430B52" w:rsidP="002654E9">
            <w:pPr>
              <w:pStyle w:val="Bodytext20"/>
              <w:shd w:val="clear" w:color="auto" w:fill="auto"/>
              <w:spacing w:before="0" w:after="0" w:line="240" w:lineRule="auto"/>
              <w:ind w:firstLine="0"/>
              <w:jc w:val="center"/>
              <w:rPr>
                <w:rFonts w:ascii="Garamond" w:hAnsi="Garamond"/>
                <w:sz w:val="22"/>
                <w:szCs w:val="22"/>
              </w:rPr>
            </w:pPr>
            <w:r>
              <w:rPr>
                <w:rFonts w:ascii="Garamond" w:hAnsi="Garamond"/>
                <w:sz w:val="22"/>
                <w:szCs w:val="22"/>
              </w:rPr>
              <w:t>06 29 48 80 97</w:t>
            </w:r>
          </w:p>
        </w:tc>
      </w:tr>
      <w:tr w:rsidR="00834013" w:rsidRPr="007A1038" w14:paraId="34ECE2D0" w14:textId="77777777" w:rsidTr="004F16D3">
        <w:trPr>
          <w:trHeight w:val="283"/>
        </w:trPr>
        <w:tc>
          <w:tcPr>
            <w:tcW w:w="2410" w:type="dxa"/>
            <w:shd w:val="clear" w:color="auto" w:fill="FFFFFF"/>
            <w:vAlign w:val="center"/>
          </w:tcPr>
          <w:p w14:paraId="29C1AA76" w14:textId="77777777" w:rsidR="00834013" w:rsidRPr="00A22629" w:rsidRDefault="00C06018"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 xml:space="preserve">SDJES </w:t>
            </w:r>
            <w:r w:rsidR="008E4384" w:rsidRPr="00A22629">
              <w:rPr>
                <w:rFonts w:ascii="Garamond" w:hAnsi="Garamond"/>
                <w:sz w:val="22"/>
                <w:szCs w:val="22"/>
              </w:rPr>
              <w:t xml:space="preserve">Pyrénées orientales </w:t>
            </w:r>
          </w:p>
        </w:tc>
        <w:tc>
          <w:tcPr>
            <w:tcW w:w="2694" w:type="dxa"/>
            <w:shd w:val="clear" w:color="auto" w:fill="FFFFFF"/>
            <w:vAlign w:val="center"/>
          </w:tcPr>
          <w:p w14:paraId="05B53C8C" w14:textId="77777777" w:rsidR="00834013" w:rsidRPr="00A22629" w:rsidRDefault="00834013"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Patrick W</w:t>
            </w:r>
            <w:r w:rsidR="00E57E67" w:rsidRPr="00A22629">
              <w:rPr>
                <w:rFonts w:ascii="Garamond" w:hAnsi="Garamond"/>
                <w:sz w:val="22"/>
                <w:szCs w:val="22"/>
              </w:rPr>
              <w:t>OZNIACK</w:t>
            </w:r>
          </w:p>
        </w:tc>
        <w:tc>
          <w:tcPr>
            <w:tcW w:w="4111" w:type="dxa"/>
            <w:shd w:val="clear" w:color="auto" w:fill="FFFFFF"/>
            <w:vAlign w:val="center"/>
          </w:tcPr>
          <w:p w14:paraId="14E08BDF" w14:textId="77777777" w:rsidR="00834013" w:rsidRPr="00A22629" w:rsidRDefault="0006534B" w:rsidP="002654E9">
            <w:pPr>
              <w:pStyle w:val="Bodytext20"/>
              <w:shd w:val="clear" w:color="auto" w:fill="auto"/>
              <w:spacing w:before="0" w:after="0" w:line="240" w:lineRule="auto"/>
              <w:ind w:firstLine="0"/>
              <w:jc w:val="left"/>
              <w:rPr>
                <w:rFonts w:ascii="Garamond" w:hAnsi="Garamond"/>
                <w:sz w:val="22"/>
                <w:szCs w:val="22"/>
              </w:rPr>
            </w:pPr>
            <w:hyperlink r:id="rId29" w:history="1">
              <w:r w:rsidR="00A22629" w:rsidRPr="00A22629">
                <w:rPr>
                  <w:rStyle w:val="Lienhypertexte"/>
                  <w:rFonts w:ascii="Garamond" w:hAnsi="Garamond"/>
                  <w:sz w:val="22"/>
                  <w:szCs w:val="22"/>
                  <w:lang w:bidi="en-US"/>
                </w:rPr>
                <w:t>patrick.wozniack@ac-montpellier.fr</w:t>
              </w:r>
            </w:hyperlink>
            <w:r w:rsidR="00C06018" w:rsidRPr="00A22629">
              <w:rPr>
                <w:rFonts w:ascii="Garamond" w:hAnsi="Garamond"/>
                <w:sz w:val="22"/>
                <w:szCs w:val="22"/>
                <w:lang w:bidi="en-US"/>
              </w:rPr>
              <w:t xml:space="preserve"> </w:t>
            </w:r>
          </w:p>
        </w:tc>
        <w:tc>
          <w:tcPr>
            <w:tcW w:w="1701" w:type="dxa"/>
            <w:shd w:val="clear" w:color="auto" w:fill="FFFFFF"/>
            <w:vAlign w:val="center"/>
          </w:tcPr>
          <w:p w14:paraId="1503E2F6" w14:textId="28B5A746" w:rsidR="008434ED" w:rsidRDefault="001214E3" w:rsidP="002654E9">
            <w:pPr>
              <w:pStyle w:val="Bodytext20"/>
              <w:shd w:val="clear" w:color="auto" w:fill="auto"/>
              <w:spacing w:before="0" w:after="0" w:line="240" w:lineRule="auto"/>
              <w:ind w:firstLine="0"/>
              <w:jc w:val="center"/>
              <w:rPr>
                <w:rFonts w:ascii="Garamond" w:hAnsi="Garamond"/>
                <w:sz w:val="22"/>
                <w:szCs w:val="22"/>
              </w:rPr>
            </w:pPr>
            <w:r>
              <w:rPr>
                <w:rFonts w:ascii="Garamond" w:hAnsi="Garamond"/>
                <w:sz w:val="22"/>
                <w:szCs w:val="22"/>
              </w:rPr>
              <w:t>04 11 64 23 42</w:t>
            </w:r>
          </w:p>
          <w:p w14:paraId="0562A8A8" w14:textId="4A4A0739" w:rsidR="00834013" w:rsidRPr="00A22629" w:rsidRDefault="00430B52" w:rsidP="002654E9">
            <w:pPr>
              <w:pStyle w:val="Bodytext20"/>
              <w:shd w:val="clear" w:color="auto" w:fill="auto"/>
              <w:spacing w:before="0" w:after="0" w:line="240" w:lineRule="auto"/>
              <w:ind w:firstLine="0"/>
              <w:jc w:val="center"/>
              <w:rPr>
                <w:rFonts w:ascii="Garamond" w:hAnsi="Garamond"/>
                <w:sz w:val="22"/>
                <w:szCs w:val="22"/>
              </w:rPr>
            </w:pPr>
            <w:r>
              <w:rPr>
                <w:rFonts w:ascii="Garamond" w:hAnsi="Garamond"/>
                <w:sz w:val="22"/>
                <w:szCs w:val="22"/>
              </w:rPr>
              <w:t>06 86 90 65 65</w:t>
            </w:r>
          </w:p>
        </w:tc>
      </w:tr>
      <w:tr w:rsidR="00834013" w:rsidRPr="007A1038" w14:paraId="51B53A5B" w14:textId="77777777" w:rsidTr="004F16D3">
        <w:trPr>
          <w:trHeight w:val="283"/>
        </w:trPr>
        <w:tc>
          <w:tcPr>
            <w:tcW w:w="2410" w:type="dxa"/>
            <w:shd w:val="clear" w:color="auto" w:fill="FFFFFF"/>
            <w:vAlign w:val="center"/>
          </w:tcPr>
          <w:p w14:paraId="7EC61EB9" w14:textId="77777777" w:rsidR="00834013" w:rsidRPr="001214E3" w:rsidRDefault="00C06018" w:rsidP="002654E9">
            <w:pPr>
              <w:pStyle w:val="Bodytext20"/>
              <w:shd w:val="clear" w:color="auto" w:fill="auto"/>
              <w:spacing w:before="0" w:after="0" w:line="240" w:lineRule="auto"/>
              <w:ind w:firstLine="0"/>
              <w:jc w:val="left"/>
              <w:rPr>
                <w:rFonts w:ascii="Garamond" w:hAnsi="Garamond"/>
                <w:sz w:val="22"/>
                <w:szCs w:val="22"/>
                <w:highlight w:val="yellow"/>
              </w:rPr>
            </w:pPr>
            <w:r w:rsidRPr="004F16D3">
              <w:rPr>
                <w:rFonts w:ascii="Garamond" w:hAnsi="Garamond"/>
                <w:sz w:val="22"/>
                <w:szCs w:val="22"/>
              </w:rPr>
              <w:t>SDJES</w:t>
            </w:r>
            <w:r w:rsidR="008E4384" w:rsidRPr="004F16D3">
              <w:rPr>
                <w:rFonts w:ascii="Garamond" w:hAnsi="Garamond"/>
                <w:sz w:val="22"/>
                <w:szCs w:val="22"/>
              </w:rPr>
              <w:t xml:space="preserve"> Tarn</w:t>
            </w:r>
          </w:p>
        </w:tc>
        <w:tc>
          <w:tcPr>
            <w:tcW w:w="2694" w:type="dxa"/>
            <w:shd w:val="clear" w:color="auto" w:fill="FFFFFF"/>
            <w:vAlign w:val="center"/>
          </w:tcPr>
          <w:p w14:paraId="1195A542" w14:textId="716833AB" w:rsidR="00834013" w:rsidRPr="00430B52" w:rsidRDefault="001214E3" w:rsidP="002654E9">
            <w:pPr>
              <w:pStyle w:val="Bodytext20"/>
              <w:shd w:val="clear" w:color="auto" w:fill="auto"/>
              <w:spacing w:before="0" w:after="0" w:line="240" w:lineRule="auto"/>
              <w:ind w:firstLine="0"/>
              <w:jc w:val="left"/>
              <w:rPr>
                <w:rFonts w:ascii="Garamond" w:hAnsi="Garamond"/>
                <w:sz w:val="22"/>
                <w:szCs w:val="22"/>
              </w:rPr>
            </w:pPr>
            <w:r w:rsidRPr="00430B52">
              <w:rPr>
                <w:rFonts w:ascii="Garamond" w:hAnsi="Garamond"/>
                <w:sz w:val="22"/>
                <w:szCs w:val="22"/>
              </w:rPr>
              <w:t>Florence LANDEMAINE</w:t>
            </w:r>
          </w:p>
        </w:tc>
        <w:tc>
          <w:tcPr>
            <w:tcW w:w="4111" w:type="dxa"/>
            <w:shd w:val="clear" w:color="auto" w:fill="FFFFFF"/>
            <w:vAlign w:val="center"/>
          </w:tcPr>
          <w:p w14:paraId="34F186CE" w14:textId="2AA79551" w:rsidR="003272DE" w:rsidRPr="00430B52" w:rsidRDefault="0006534B" w:rsidP="003272DE">
            <w:pPr>
              <w:pStyle w:val="Bodytext20"/>
              <w:shd w:val="clear" w:color="auto" w:fill="auto"/>
              <w:spacing w:before="0" w:after="0" w:line="240" w:lineRule="auto"/>
              <w:ind w:firstLine="0"/>
              <w:jc w:val="left"/>
              <w:rPr>
                <w:rFonts w:ascii="Garamond" w:hAnsi="Garamond"/>
                <w:sz w:val="22"/>
                <w:szCs w:val="22"/>
              </w:rPr>
            </w:pPr>
            <w:hyperlink r:id="rId30" w:history="1">
              <w:r w:rsidR="003272DE" w:rsidRPr="00430B52">
                <w:rPr>
                  <w:rStyle w:val="Lienhypertexte"/>
                  <w:rFonts w:ascii="Garamond" w:hAnsi="Garamond"/>
                  <w:sz w:val="22"/>
                  <w:szCs w:val="22"/>
                </w:rPr>
                <w:t>sdjes81-ans@ac-toulouse.fr</w:t>
              </w:r>
            </w:hyperlink>
          </w:p>
        </w:tc>
        <w:tc>
          <w:tcPr>
            <w:tcW w:w="1701" w:type="dxa"/>
            <w:shd w:val="clear" w:color="auto" w:fill="FFFFFF"/>
            <w:vAlign w:val="center"/>
          </w:tcPr>
          <w:p w14:paraId="30CD5EA9" w14:textId="2E7CD7B9" w:rsidR="00834013" w:rsidRPr="00430B52" w:rsidRDefault="003272DE" w:rsidP="002654E9">
            <w:pPr>
              <w:pStyle w:val="Bodytext20"/>
              <w:shd w:val="clear" w:color="auto" w:fill="auto"/>
              <w:spacing w:before="0" w:after="0" w:line="240" w:lineRule="auto"/>
              <w:ind w:firstLine="0"/>
              <w:jc w:val="center"/>
              <w:rPr>
                <w:rFonts w:ascii="Garamond" w:hAnsi="Garamond"/>
                <w:sz w:val="22"/>
                <w:szCs w:val="22"/>
              </w:rPr>
            </w:pPr>
            <w:r w:rsidRPr="004F16D3">
              <w:rPr>
                <w:rFonts w:ascii="Garamond" w:hAnsi="Garamond"/>
                <w:sz w:val="22"/>
                <w:szCs w:val="22"/>
              </w:rPr>
              <w:t>05 67 76 59 29</w:t>
            </w:r>
          </w:p>
        </w:tc>
      </w:tr>
      <w:tr w:rsidR="00834013" w:rsidRPr="007A1038" w14:paraId="15834E9E" w14:textId="77777777" w:rsidTr="004F16D3">
        <w:trPr>
          <w:trHeight w:val="283"/>
        </w:trPr>
        <w:tc>
          <w:tcPr>
            <w:tcW w:w="2410" w:type="dxa"/>
            <w:shd w:val="clear" w:color="auto" w:fill="FFFFFF"/>
            <w:vAlign w:val="center"/>
          </w:tcPr>
          <w:p w14:paraId="308CA168" w14:textId="77777777" w:rsidR="00834013" w:rsidRPr="00A22629" w:rsidRDefault="00C06018"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 xml:space="preserve">SDJES </w:t>
            </w:r>
            <w:r w:rsidR="008E4384" w:rsidRPr="00A22629">
              <w:rPr>
                <w:rFonts w:ascii="Garamond" w:hAnsi="Garamond"/>
                <w:sz w:val="22"/>
                <w:szCs w:val="22"/>
              </w:rPr>
              <w:t xml:space="preserve">Tarn-et-Garonne </w:t>
            </w:r>
          </w:p>
        </w:tc>
        <w:tc>
          <w:tcPr>
            <w:tcW w:w="2694" w:type="dxa"/>
            <w:shd w:val="clear" w:color="auto" w:fill="FFFFFF"/>
            <w:vAlign w:val="center"/>
          </w:tcPr>
          <w:p w14:paraId="1E18DF49" w14:textId="77777777" w:rsidR="00834013" w:rsidRPr="00A22629" w:rsidRDefault="00910933" w:rsidP="002654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Patrick BASTIDE</w:t>
            </w:r>
          </w:p>
        </w:tc>
        <w:tc>
          <w:tcPr>
            <w:tcW w:w="4111" w:type="dxa"/>
            <w:shd w:val="clear" w:color="auto" w:fill="FFFFFF"/>
            <w:vAlign w:val="center"/>
          </w:tcPr>
          <w:p w14:paraId="3B3AB874" w14:textId="77777777" w:rsidR="00834013" w:rsidRPr="00A22629" w:rsidRDefault="0006534B" w:rsidP="008D66B8">
            <w:pPr>
              <w:pStyle w:val="Bodytext20"/>
              <w:shd w:val="clear" w:color="auto" w:fill="auto"/>
              <w:spacing w:before="0" w:after="0" w:line="240" w:lineRule="auto"/>
              <w:ind w:firstLine="0"/>
              <w:jc w:val="left"/>
              <w:rPr>
                <w:rFonts w:ascii="Garamond" w:hAnsi="Garamond"/>
                <w:sz w:val="22"/>
                <w:szCs w:val="22"/>
              </w:rPr>
            </w:pPr>
            <w:hyperlink r:id="rId31" w:history="1">
              <w:r w:rsidR="008D66B8" w:rsidRPr="00A22629">
                <w:rPr>
                  <w:rStyle w:val="Lienhypertexte"/>
                  <w:rFonts w:ascii="Garamond" w:hAnsi="Garamond"/>
                  <w:sz w:val="22"/>
                  <w:szCs w:val="22"/>
                  <w:lang w:bidi="en-US"/>
                </w:rPr>
                <w:t>patrick.bastide@ac-toulouse.fr</w:t>
              </w:r>
            </w:hyperlink>
            <w:r w:rsidR="00C06018" w:rsidRPr="00A22629">
              <w:rPr>
                <w:rFonts w:ascii="Garamond" w:hAnsi="Garamond"/>
                <w:sz w:val="22"/>
                <w:szCs w:val="22"/>
                <w:lang w:bidi="en-US"/>
              </w:rPr>
              <w:t xml:space="preserve"> </w:t>
            </w:r>
          </w:p>
        </w:tc>
        <w:tc>
          <w:tcPr>
            <w:tcW w:w="1701" w:type="dxa"/>
            <w:shd w:val="clear" w:color="auto" w:fill="FFFFFF"/>
            <w:vAlign w:val="center"/>
          </w:tcPr>
          <w:p w14:paraId="56C3182D" w14:textId="77777777" w:rsidR="00834013" w:rsidRPr="00A22629" w:rsidRDefault="008D66B8" w:rsidP="008E38D6">
            <w:pPr>
              <w:pStyle w:val="Bodytext20"/>
              <w:shd w:val="clear" w:color="auto" w:fill="auto"/>
              <w:spacing w:before="0" w:after="0" w:line="240" w:lineRule="auto"/>
              <w:ind w:firstLine="0"/>
              <w:jc w:val="center"/>
              <w:rPr>
                <w:rFonts w:ascii="Garamond" w:hAnsi="Garamond"/>
                <w:sz w:val="22"/>
                <w:szCs w:val="22"/>
              </w:rPr>
            </w:pPr>
            <w:r w:rsidRPr="00A22629">
              <w:rPr>
                <w:rFonts w:ascii="Garamond" w:hAnsi="Garamond"/>
                <w:sz w:val="22"/>
                <w:szCs w:val="22"/>
              </w:rPr>
              <w:t>05 67 76 59 41</w:t>
            </w:r>
          </w:p>
        </w:tc>
      </w:tr>
      <w:tr w:rsidR="00077E70" w:rsidRPr="00A22629" w14:paraId="770CF467" w14:textId="77777777" w:rsidTr="004F16D3">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6BB5D3" w14:textId="77777777" w:rsidR="00077E70" w:rsidRPr="00A22629" w:rsidRDefault="00077E70" w:rsidP="007D1A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DRAJES Occitanie</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42B42DB" w14:textId="77777777" w:rsidR="00077E70" w:rsidRPr="00A22629" w:rsidRDefault="00077E70" w:rsidP="007D1AE9">
            <w:pPr>
              <w:pStyle w:val="Bodytext20"/>
              <w:shd w:val="clear" w:color="auto" w:fill="auto"/>
              <w:spacing w:before="0" w:after="0" w:line="240" w:lineRule="auto"/>
              <w:ind w:firstLine="0"/>
              <w:jc w:val="left"/>
              <w:rPr>
                <w:rFonts w:ascii="Garamond" w:hAnsi="Garamond"/>
                <w:sz w:val="22"/>
                <w:szCs w:val="22"/>
              </w:rPr>
            </w:pPr>
            <w:r w:rsidRPr="00A22629">
              <w:rPr>
                <w:rFonts w:ascii="Garamond" w:hAnsi="Garamond"/>
                <w:sz w:val="22"/>
                <w:szCs w:val="22"/>
              </w:rPr>
              <w:t>Cyrille PERROCHIA</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AB0B847" w14:textId="77777777" w:rsidR="00077E70" w:rsidRPr="00A22629" w:rsidRDefault="0006534B" w:rsidP="007D1AE9">
            <w:pPr>
              <w:pStyle w:val="Bodytext20"/>
              <w:shd w:val="clear" w:color="auto" w:fill="auto"/>
              <w:spacing w:before="0" w:after="0" w:line="240" w:lineRule="auto"/>
              <w:ind w:firstLine="0"/>
              <w:jc w:val="left"/>
            </w:pPr>
            <w:hyperlink r:id="rId32" w:history="1">
              <w:r w:rsidR="00A22629" w:rsidRPr="00A22629">
                <w:rPr>
                  <w:rStyle w:val="Lienhypertexte"/>
                  <w:rFonts w:ascii="Garamond" w:hAnsi="Garamond"/>
                  <w:sz w:val="22"/>
                  <w:szCs w:val="22"/>
                  <w:lang w:bidi="en-US"/>
                </w:rPr>
                <w:t>cyrille.perrochia@région-academique-occitanie.fr</w:t>
              </w:r>
            </w:hyperlink>
            <w:r w:rsidR="00077E70" w:rsidRPr="00A22629">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9A6B24" w14:textId="568BBA69" w:rsidR="00077E70" w:rsidRPr="00A22629" w:rsidRDefault="008434ED" w:rsidP="007D1AE9">
            <w:pPr>
              <w:pStyle w:val="Bodytext20"/>
              <w:shd w:val="clear" w:color="auto" w:fill="auto"/>
              <w:spacing w:before="0" w:after="0" w:line="240" w:lineRule="auto"/>
              <w:ind w:firstLine="0"/>
              <w:jc w:val="center"/>
              <w:rPr>
                <w:rFonts w:ascii="Garamond" w:hAnsi="Garamond"/>
                <w:sz w:val="22"/>
                <w:szCs w:val="22"/>
              </w:rPr>
            </w:pPr>
            <w:r>
              <w:rPr>
                <w:rFonts w:ascii="Garamond" w:hAnsi="Garamond"/>
                <w:sz w:val="22"/>
                <w:szCs w:val="22"/>
              </w:rPr>
              <w:t>06 25 50 41 65</w:t>
            </w:r>
          </w:p>
        </w:tc>
      </w:tr>
    </w:tbl>
    <w:p w14:paraId="470919B0" w14:textId="77777777" w:rsidR="00AF6157" w:rsidRPr="00A22629" w:rsidRDefault="00AF6157" w:rsidP="002654E9">
      <w:pPr>
        <w:spacing w:after="0" w:line="240" w:lineRule="auto"/>
        <w:jc w:val="both"/>
        <w:rPr>
          <w:rFonts w:ascii="Garamond" w:hAnsi="Garamond" w:cs="Arial"/>
        </w:rPr>
      </w:pPr>
    </w:p>
    <w:p w14:paraId="432B61F5" w14:textId="77777777" w:rsidR="00077E70" w:rsidRPr="007A1038" w:rsidRDefault="00077E70" w:rsidP="00C06018">
      <w:pPr>
        <w:spacing w:after="0" w:line="240" w:lineRule="auto"/>
        <w:jc w:val="both"/>
        <w:rPr>
          <w:rFonts w:ascii="Garamond" w:hAnsi="Garamond" w:cs="Arial"/>
          <w:highlight w:val="yellow"/>
          <w:u w:val="single"/>
        </w:rPr>
      </w:pPr>
    </w:p>
    <w:p w14:paraId="7259D8DB" w14:textId="77777777" w:rsidR="00C06018" w:rsidRPr="00A22629" w:rsidRDefault="00C06018" w:rsidP="00C06018">
      <w:pPr>
        <w:spacing w:after="0" w:line="240" w:lineRule="auto"/>
        <w:jc w:val="both"/>
        <w:rPr>
          <w:rFonts w:ascii="Garamond" w:hAnsi="Garamond" w:cs="Arial"/>
        </w:rPr>
      </w:pPr>
      <w:r w:rsidRPr="00A22629">
        <w:rPr>
          <w:rFonts w:ascii="Garamond" w:hAnsi="Garamond" w:cs="Arial"/>
          <w:u w:val="single"/>
        </w:rPr>
        <w:t>DRAJES </w:t>
      </w:r>
      <w:r w:rsidRPr="00A22629">
        <w:rPr>
          <w:rFonts w:ascii="Garamond" w:hAnsi="Garamond" w:cs="Arial"/>
        </w:rPr>
        <w:t>: Direction de région académique à la jeunesse, à l’engagement et aux sports</w:t>
      </w:r>
    </w:p>
    <w:p w14:paraId="7BE13620" w14:textId="77777777" w:rsidR="00C06018" w:rsidRPr="00A22629" w:rsidRDefault="00C06018" w:rsidP="002654E9">
      <w:pPr>
        <w:spacing w:after="0" w:line="240" w:lineRule="auto"/>
        <w:jc w:val="both"/>
        <w:rPr>
          <w:rFonts w:ascii="Garamond" w:hAnsi="Garamond" w:cs="Arial"/>
        </w:rPr>
      </w:pPr>
    </w:p>
    <w:p w14:paraId="09E67179" w14:textId="77777777" w:rsidR="007D1AE9" w:rsidRDefault="00C06018" w:rsidP="002654E9">
      <w:pPr>
        <w:spacing w:after="0" w:line="240" w:lineRule="auto"/>
        <w:jc w:val="both"/>
        <w:rPr>
          <w:rFonts w:ascii="Garamond" w:hAnsi="Garamond" w:cs="Arial"/>
        </w:rPr>
      </w:pPr>
      <w:r w:rsidRPr="00A22629">
        <w:rPr>
          <w:rFonts w:ascii="Garamond" w:hAnsi="Garamond" w:cs="Arial"/>
          <w:u w:val="single"/>
        </w:rPr>
        <w:t>SDJES</w:t>
      </w:r>
      <w:r w:rsidRPr="00A22629">
        <w:rPr>
          <w:rFonts w:ascii="Garamond" w:hAnsi="Garamond" w:cs="Arial"/>
        </w:rPr>
        <w:t> : Service départemental à la jeunesse, à l’engagement et aux sports (contacter l</w:t>
      </w:r>
      <w:r w:rsidR="00077E70" w:rsidRPr="00A22629">
        <w:rPr>
          <w:rFonts w:ascii="Garamond" w:hAnsi="Garamond" w:cs="Arial"/>
        </w:rPr>
        <w:t>a</w:t>
      </w:r>
      <w:r w:rsidRPr="00A22629">
        <w:rPr>
          <w:rFonts w:ascii="Garamond" w:hAnsi="Garamond" w:cs="Arial"/>
        </w:rPr>
        <w:t xml:space="preserve"> D</w:t>
      </w:r>
      <w:r w:rsidR="00EF12BC" w:rsidRPr="00A22629">
        <w:rPr>
          <w:rFonts w:ascii="Garamond" w:hAnsi="Garamond" w:cs="Arial"/>
        </w:rPr>
        <w:t>SD</w:t>
      </w:r>
      <w:r w:rsidRPr="00A22629">
        <w:rPr>
          <w:rFonts w:ascii="Garamond" w:hAnsi="Garamond" w:cs="Arial"/>
        </w:rPr>
        <w:t xml:space="preserve">EN de </w:t>
      </w:r>
      <w:r w:rsidR="00077E70" w:rsidRPr="00A22629">
        <w:rPr>
          <w:rFonts w:ascii="Garamond" w:hAnsi="Garamond" w:cs="Arial"/>
        </w:rPr>
        <w:t>votre département).</w:t>
      </w:r>
    </w:p>
    <w:p w14:paraId="689BEE92" w14:textId="77777777" w:rsidR="007D1AE9" w:rsidRPr="007D1AE9" w:rsidRDefault="007D1AE9" w:rsidP="007D1AE9">
      <w:pPr>
        <w:rPr>
          <w:rFonts w:ascii="Garamond" w:hAnsi="Garamond" w:cs="Arial"/>
        </w:rPr>
      </w:pPr>
    </w:p>
    <w:p w14:paraId="411C390C" w14:textId="77777777" w:rsidR="004E7EE8" w:rsidRDefault="004E7EE8" w:rsidP="007D1AE9">
      <w:pPr>
        <w:pStyle w:val="Titre2"/>
        <w:jc w:val="center"/>
        <w:rPr>
          <w:rFonts w:eastAsia="Arial"/>
          <w:color w:val="FF0000"/>
          <w:u w:val="single"/>
          <w:lang w:bidi="fr-FR"/>
        </w:rPr>
      </w:pPr>
    </w:p>
    <w:sectPr w:rsidR="004E7EE8" w:rsidSect="002654E9">
      <w:footerReference w:type="default" r:id="rId33"/>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3F54" w14:textId="77777777" w:rsidR="007D1AE9" w:rsidRDefault="007D1AE9" w:rsidP="003C1CC4">
      <w:pPr>
        <w:spacing w:after="0" w:line="240" w:lineRule="auto"/>
      </w:pPr>
      <w:r>
        <w:separator/>
      </w:r>
    </w:p>
  </w:endnote>
  <w:endnote w:type="continuationSeparator" w:id="0">
    <w:p w14:paraId="676F541D" w14:textId="77777777" w:rsidR="007D1AE9" w:rsidRDefault="007D1AE9" w:rsidP="003C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74777"/>
      <w:docPartObj>
        <w:docPartGallery w:val="Page Numbers (Bottom of Page)"/>
        <w:docPartUnique/>
      </w:docPartObj>
    </w:sdtPr>
    <w:sdtEndPr/>
    <w:sdtContent>
      <w:p w14:paraId="15F05BF9" w14:textId="77777777" w:rsidR="007D1AE9" w:rsidRDefault="007D1AE9">
        <w:pPr>
          <w:pStyle w:val="Pieddepage"/>
          <w:jc w:val="right"/>
        </w:pPr>
        <w:r>
          <w:fldChar w:fldCharType="begin"/>
        </w:r>
        <w:r>
          <w:instrText>PAGE   \* MERGEFORMAT</w:instrText>
        </w:r>
        <w:r>
          <w:fldChar w:fldCharType="separate"/>
        </w:r>
        <w:r w:rsidR="00944529">
          <w:rPr>
            <w:noProof/>
          </w:rPr>
          <w:t>7</w:t>
        </w:r>
        <w:r>
          <w:fldChar w:fldCharType="end"/>
        </w:r>
      </w:p>
    </w:sdtContent>
  </w:sdt>
  <w:p w14:paraId="41052C1C" w14:textId="77777777" w:rsidR="007D1AE9" w:rsidRDefault="007D1A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DF84" w14:textId="77777777" w:rsidR="007D1AE9" w:rsidRDefault="007D1AE9" w:rsidP="003C1CC4">
      <w:pPr>
        <w:spacing w:after="0" w:line="240" w:lineRule="auto"/>
      </w:pPr>
      <w:r>
        <w:separator/>
      </w:r>
    </w:p>
  </w:footnote>
  <w:footnote w:type="continuationSeparator" w:id="0">
    <w:p w14:paraId="67D4020B" w14:textId="77777777" w:rsidR="007D1AE9" w:rsidRDefault="007D1AE9" w:rsidP="003C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D13"/>
    <w:multiLevelType w:val="hybridMultilevel"/>
    <w:tmpl w:val="3E6882B6"/>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66571"/>
    <w:multiLevelType w:val="hybridMultilevel"/>
    <w:tmpl w:val="E078E2C6"/>
    <w:lvl w:ilvl="0" w:tplc="040C0005">
      <w:start w:val="1"/>
      <w:numFmt w:val="bullet"/>
      <w:lvlText w:val=""/>
      <w:lvlJc w:val="left"/>
      <w:pPr>
        <w:ind w:left="3738" w:hanging="360"/>
      </w:pPr>
      <w:rPr>
        <w:rFonts w:ascii="Wingdings" w:hAnsi="Wingdings" w:hint="default"/>
      </w:rPr>
    </w:lvl>
    <w:lvl w:ilvl="1" w:tplc="040C0003" w:tentative="1">
      <w:start w:val="1"/>
      <w:numFmt w:val="bullet"/>
      <w:lvlText w:val="o"/>
      <w:lvlJc w:val="left"/>
      <w:pPr>
        <w:ind w:left="4458" w:hanging="360"/>
      </w:pPr>
      <w:rPr>
        <w:rFonts w:ascii="Courier New" w:hAnsi="Courier New" w:cs="Courier New" w:hint="default"/>
      </w:rPr>
    </w:lvl>
    <w:lvl w:ilvl="2" w:tplc="040C0005" w:tentative="1">
      <w:start w:val="1"/>
      <w:numFmt w:val="bullet"/>
      <w:lvlText w:val=""/>
      <w:lvlJc w:val="left"/>
      <w:pPr>
        <w:ind w:left="5178" w:hanging="360"/>
      </w:pPr>
      <w:rPr>
        <w:rFonts w:ascii="Wingdings" w:hAnsi="Wingdings" w:hint="default"/>
      </w:rPr>
    </w:lvl>
    <w:lvl w:ilvl="3" w:tplc="040C0001" w:tentative="1">
      <w:start w:val="1"/>
      <w:numFmt w:val="bullet"/>
      <w:lvlText w:val=""/>
      <w:lvlJc w:val="left"/>
      <w:pPr>
        <w:ind w:left="5898" w:hanging="360"/>
      </w:pPr>
      <w:rPr>
        <w:rFonts w:ascii="Symbol" w:hAnsi="Symbol" w:hint="default"/>
      </w:rPr>
    </w:lvl>
    <w:lvl w:ilvl="4" w:tplc="040C0003" w:tentative="1">
      <w:start w:val="1"/>
      <w:numFmt w:val="bullet"/>
      <w:lvlText w:val="o"/>
      <w:lvlJc w:val="left"/>
      <w:pPr>
        <w:ind w:left="6618" w:hanging="360"/>
      </w:pPr>
      <w:rPr>
        <w:rFonts w:ascii="Courier New" w:hAnsi="Courier New" w:cs="Courier New" w:hint="default"/>
      </w:rPr>
    </w:lvl>
    <w:lvl w:ilvl="5" w:tplc="040C0005" w:tentative="1">
      <w:start w:val="1"/>
      <w:numFmt w:val="bullet"/>
      <w:lvlText w:val=""/>
      <w:lvlJc w:val="left"/>
      <w:pPr>
        <w:ind w:left="7338" w:hanging="360"/>
      </w:pPr>
      <w:rPr>
        <w:rFonts w:ascii="Wingdings" w:hAnsi="Wingdings" w:hint="default"/>
      </w:rPr>
    </w:lvl>
    <w:lvl w:ilvl="6" w:tplc="040C0001" w:tentative="1">
      <w:start w:val="1"/>
      <w:numFmt w:val="bullet"/>
      <w:lvlText w:val=""/>
      <w:lvlJc w:val="left"/>
      <w:pPr>
        <w:ind w:left="8058" w:hanging="360"/>
      </w:pPr>
      <w:rPr>
        <w:rFonts w:ascii="Symbol" w:hAnsi="Symbol" w:hint="default"/>
      </w:rPr>
    </w:lvl>
    <w:lvl w:ilvl="7" w:tplc="040C0003" w:tentative="1">
      <w:start w:val="1"/>
      <w:numFmt w:val="bullet"/>
      <w:lvlText w:val="o"/>
      <w:lvlJc w:val="left"/>
      <w:pPr>
        <w:ind w:left="8778" w:hanging="360"/>
      </w:pPr>
      <w:rPr>
        <w:rFonts w:ascii="Courier New" w:hAnsi="Courier New" w:cs="Courier New" w:hint="default"/>
      </w:rPr>
    </w:lvl>
    <w:lvl w:ilvl="8" w:tplc="040C0005" w:tentative="1">
      <w:start w:val="1"/>
      <w:numFmt w:val="bullet"/>
      <w:lvlText w:val=""/>
      <w:lvlJc w:val="left"/>
      <w:pPr>
        <w:ind w:left="9498" w:hanging="360"/>
      </w:pPr>
      <w:rPr>
        <w:rFonts w:ascii="Wingdings" w:hAnsi="Wingdings" w:hint="default"/>
      </w:rPr>
    </w:lvl>
  </w:abstractNum>
  <w:abstractNum w:abstractNumId="2" w15:restartNumberingAfterBreak="0">
    <w:nsid w:val="02400674"/>
    <w:multiLevelType w:val="hybridMultilevel"/>
    <w:tmpl w:val="C166D796"/>
    <w:lvl w:ilvl="0" w:tplc="5FE8E140">
      <w:start w:val="9"/>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973F4"/>
    <w:multiLevelType w:val="hybridMultilevel"/>
    <w:tmpl w:val="C212BE2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901AC7"/>
    <w:multiLevelType w:val="hybridMultilevel"/>
    <w:tmpl w:val="F98C3CE2"/>
    <w:lvl w:ilvl="0" w:tplc="BC2EB302">
      <w:start w:val="1"/>
      <w:numFmt w:val="decimal"/>
      <w:lvlText w:val="%1."/>
      <w:lvlJc w:val="left"/>
      <w:pPr>
        <w:ind w:left="720" w:hanging="360"/>
      </w:pPr>
      <w:rPr>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E11143"/>
    <w:multiLevelType w:val="hybridMultilevel"/>
    <w:tmpl w:val="B51EB678"/>
    <w:lvl w:ilvl="0" w:tplc="85441D4E">
      <w:start w:val="1"/>
      <w:numFmt w:val="bullet"/>
      <w:lvlText w:val="-"/>
      <w:lvlJc w:val="left"/>
      <w:pPr>
        <w:ind w:left="786" w:hanging="360"/>
      </w:pPr>
      <w:rPr>
        <w:rFonts w:ascii="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0AFE51E4"/>
    <w:multiLevelType w:val="hybridMultilevel"/>
    <w:tmpl w:val="BE3461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35F63"/>
    <w:multiLevelType w:val="hybridMultilevel"/>
    <w:tmpl w:val="D66EF6FC"/>
    <w:lvl w:ilvl="0" w:tplc="86308990">
      <w:start w:val="1"/>
      <w:numFmt w:val="upperRoman"/>
      <w:lvlText w:val="%1."/>
      <w:lvlJc w:val="left"/>
      <w:pPr>
        <w:ind w:left="941" w:hanging="720"/>
      </w:pPr>
      <w:rPr>
        <w:rFonts w:eastAsia="Arial" w:hint="default"/>
        <w:color w:val="0000FF" w:themeColor="hyperlink"/>
        <w:u w:val="single"/>
      </w:rPr>
    </w:lvl>
    <w:lvl w:ilvl="1" w:tplc="040C0019" w:tentative="1">
      <w:start w:val="1"/>
      <w:numFmt w:val="lowerLetter"/>
      <w:lvlText w:val="%2."/>
      <w:lvlJc w:val="left"/>
      <w:pPr>
        <w:ind w:left="1301" w:hanging="360"/>
      </w:pPr>
    </w:lvl>
    <w:lvl w:ilvl="2" w:tplc="040C001B" w:tentative="1">
      <w:start w:val="1"/>
      <w:numFmt w:val="lowerRoman"/>
      <w:lvlText w:val="%3."/>
      <w:lvlJc w:val="right"/>
      <w:pPr>
        <w:ind w:left="2021" w:hanging="180"/>
      </w:pPr>
    </w:lvl>
    <w:lvl w:ilvl="3" w:tplc="040C000F" w:tentative="1">
      <w:start w:val="1"/>
      <w:numFmt w:val="decimal"/>
      <w:lvlText w:val="%4."/>
      <w:lvlJc w:val="left"/>
      <w:pPr>
        <w:ind w:left="2741" w:hanging="360"/>
      </w:pPr>
    </w:lvl>
    <w:lvl w:ilvl="4" w:tplc="040C0019" w:tentative="1">
      <w:start w:val="1"/>
      <w:numFmt w:val="lowerLetter"/>
      <w:lvlText w:val="%5."/>
      <w:lvlJc w:val="left"/>
      <w:pPr>
        <w:ind w:left="3461" w:hanging="360"/>
      </w:pPr>
    </w:lvl>
    <w:lvl w:ilvl="5" w:tplc="040C001B" w:tentative="1">
      <w:start w:val="1"/>
      <w:numFmt w:val="lowerRoman"/>
      <w:lvlText w:val="%6."/>
      <w:lvlJc w:val="right"/>
      <w:pPr>
        <w:ind w:left="4181" w:hanging="180"/>
      </w:pPr>
    </w:lvl>
    <w:lvl w:ilvl="6" w:tplc="040C000F" w:tentative="1">
      <w:start w:val="1"/>
      <w:numFmt w:val="decimal"/>
      <w:lvlText w:val="%7."/>
      <w:lvlJc w:val="left"/>
      <w:pPr>
        <w:ind w:left="4901" w:hanging="360"/>
      </w:pPr>
    </w:lvl>
    <w:lvl w:ilvl="7" w:tplc="040C0019" w:tentative="1">
      <w:start w:val="1"/>
      <w:numFmt w:val="lowerLetter"/>
      <w:lvlText w:val="%8."/>
      <w:lvlJc w:val="left"/>
      <w:pPr>
        <w:ind w:left="5621" w:hanging="360"/>
      </w:pPr>
    </w:lvl>
    <w:lvl w:ilvl="8" w:tplc="040C001B" w:tentative="1">
      <w:start w:val="1"/>
      <w:numFmt w:val="lowerRoman"/>
      <w:lvlText w:val="%9."/>
      <w:lvlJc w:val="right"/>
      <w:pPr>
        <w:ind w:left="6341" w:hanging="180"/>
      </w:pPr>
    </w:lvl>
  </w:abstractNum>
  <w:abstractNum w:abstractNumId="8" w15:restartNumberingAfterBreak="0">
    <w:nsid w:val="0FD4699D"/>
    <w:multiLevelType w:val="hybridMultilevel"/>
    <w:tmpl w:val="013A83BC"/>
    <w:lvl w:ilvl="0" w:tplc="A0DC8056">
      <w:start w:val="1"/>
      <w:numFmt w:val="bullet"/>
      <w:lvlText w:val="-"/>
      <w:lvlJc w:val="left"/>
      <w:pPr>
        <w:ind w:left="1440" w:hanging="360"/>
      </w:pPr>
      <w:rPr>
        <w:rFonts w:ascii="Comic Sans MS" w:eastAsiaTheme="minorHAnsi"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0E12A22"/>
    <w:multiLevelType w:val="hybridMultilevel"/>
    <w:tmpl w:val="232A8310"/>
    <w:lvl w:ilvl="0" w:tplc="A0DC8056">
      <w:start w:val="1"/>
      <w:numFmt w:val="bullet"/>
      <w:lvlText w:val="-"/>
      <w:lvlJc w:val="left"/>
      <w:pPr>
        <w:ind w:left="780" w:hanging="360"/>
      </w:pPr>
      <w:rPr>
        <w:rFonts w:ascii="Comic Sans MS" w:eastAsiaTheme="minorHAnsi" w:hAnsi="Comic Sans M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23118C0"/>
    <w:multiLevelType w:val="hybridMultilevel"/>
    <w:tmpl w:val="5F2EF654"/>
    <w:lvl w:ilvl="0" w:tplc="F496C8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53395B"/>
    <w:multiLevelType w:val="hybridMultilevel"/>
    <w:tmpl w:val="222EAB7C"/>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9459CD"/>
    <w:multiLevelType w:val="hybridMultilevel"/>
    <w:tmpl w:val="8E6AF346"/>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07FEB"/>
    <w:multiLevelType w:val="hybridMultilevel"/>
    <w:tmpl w:val="3A568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717F58"/>
    <w:multiLevelType w:val="hybridMultilevel"/>
    <w:tmpl w:val="378411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8519EB"/>
    <w:multiLevelType w:val="hybridMultilevel"/>
    <w:tmpl w:val="34E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B1072E"/>
    <w:multiLevelType w:val="hybridMultilevel"/>
    <w:tmpl w:val="5FAA9B88"/>
    <w:lvl w:ilvl="0" w:tplc="6E24EA0C">
      <w:start w:val="1"/>
      <w:numFmt w:val="upperRoman"/>
      <w:lvlText w:val="%1."/>
      <w:lvlJc w:val="left"/>
      <w:pPr>
        <w:ind w:left="941" w:hanging="720"/>
      </w:pPr>
      <w:rPr>
        <w:rFonts w:eastAsia="Arial" w:hint="default"/>
        <w:color w:val="0000FF" w:themeColor="hyperlink"/>
        <w:u w:val="single"/>
      </w:rPr>
    </w:lvl>
    <w:lvl w:ilvl="1" w:tplc="040C0019" w:tentative="1">
      <w:start w:val="1"/>
      <w:numFmt w:val="lowerLetter"/>
      <w:lvlText w:val="%2."/>
      <w:lvlJc w:val="left"/>
      <w:pPr>
        <w:ind w:left="1301" w:hanging="360"/>
      </w:pPr>
    </w:lvl>
    <w:lvl w:ilvl="2" w:tplc="040C001B" w:tentative="1">
      <w:start w:val="1"/>
      <w:numFmt w:val="lowerRoman"/>
      <w:lvlText w:val="%3."/>
      <w:lvlJc w:val="right"/>
      <w:pPr>
        <w:ind w:left="2021" w:hanging="180"/>
      </w:pPr>
    </w:lvl>
    <w:lvl w:ilvl="3" w:tplc="040C000F" w:tentative="1">
      <w:start w:val="1"/>
      <w:numFmt w:val="decimal"/>
      <w:lvlText w:val="%4."/>
      <w:lvlJc w:val="left"/>
      <w:pPr>
        <w:ind w:left="2741" w:hanging="360"/>
      </w:pPr>
    </w:lvl>
    <w:lvl w:ilvl="4" w:tplc="040C0019" w:tentative="1">
      <w:start w:val="1"/>
      <w:numFmt w:val="lowerLetter"/>
      <w:lvlText w:val="%5."/>
      <w:lvlJc w:val="left"/>
      <w:pPr>
        <w:ind w:left="3461" w:hanging="360"/>
      </w:pPr>
    </w:lvl>
    <w:lvl w:ilvl="5" w:tplc="040C001B" w:tentative="1">
      <w:start w:val="1"/>
      <w:numFmt w:val="lowerRoman"/>
      <w:lvlText w:val="%6."/>
      <w:lvlJc w:val="right"/>
      <w:pPr>
        <w:ind w:left="4181" w:hanging="180"/>
      </w:pPr>
    </w:lvl>
    <w:lvl w:ilvl="6" w:tplc="040C000F" w:tentative="1">
      <w:start w:val="1"/>
      <w:numFmt w:val="decimal"/>
      <w:lvlText w:val="%7."/>
      <w:lvlJc w:val="left"/>
      <w:pPr>
        <w:ind w:left="4901" w:hanging="360"/>
      </w:pPr>
    </w:lvl>
    <w:lvl w:ilvl="7" w:tplc="040C0019" w:tentative="1">
      <w:start w:val="1"/>
      <w:numFmt w:val="lowerLetter"/>
      <w:lvlText w:val="%8."/>
      <w:lvlJc w:val="left"/>
      <w:pPr>
        <w:ind w:left="5621" w:hanging="360"/>
      </w:pPr>
    </w:lvl>
    <w:lvl w:ilvl="8" w:tplc="040C001B" w:tentative="1">
      <w:start w:val="1"/>
      <w:numFmt w:val="lowerRoman"/>
      <w:lvlText w:val="%9."/>
      <w:lvlJc w:val="right"/>
      <w:pPr>
        <w:ind w:left="6341" w:hanging="180"/>
      </w:pPr>
    </w:lvl>
  </w:abstractNum>
  <w:abstractNum w:abstractNumId="17" w15:restartNumberingAfterBreak="0">
    <w:nsid w:val="23E5489D"/>
    <w:multiLevelType w:val="hybridMultilevel"/>
    <w:tmpl w:val="D334FC32"/>
    <w:lvl w:ilvl="0" w:tplc="FBDEF666">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8BD20E4"/>
    <w:multiLevelType w:val="hybridMultilevel"/>
    <w:tmpl w:val="F148FF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FF63A7"/>
    <w:multiLevelType w:val="hybridMultilevel"/>
    <w:tmpl w:val="93CA531E"/>
    <w:lvl w:ilvl="0" w:tplc="6082BFF2">
      <w:start w:val="8"/>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7B26DE"/>
    <w:multiLevelType w:val="hybridMultilevel"/>
    <w:tmpl w:val="B4303B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47724C"/>
    <w:multiLevelType w:val="hybridMultilevel"/>
    <w:tmpl w:val="B0FC27A2"/>
    <w:lvl w:ilvl="0" w:tplc="CFF211CA">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902519"/>
    <w:multiLevelType w:val="hybridMultilevel"/>
    <w:tmpl w:val="E9C0EDA8"/>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B67098"/>
    <w:multiLevelType w:val="hybridMultilevel"/>
    <w:tmpl w:val="D2E8AF3E"/>
    <w:lvl w:ilvl="0" w:tplc="9AA42F9C">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465E64"/>
    <w:multiLevelType w:val="hybridMultilevel"/>
    <w:tmpl w:val="CC9053A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431F4B"/>
    <w:multiLevelType w:val="hybridMultilevel"/>
    <w:tmpl w:val="94866282"/>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0342C0"/>
    <w:multiLevelType w:val="hybridMultilevel"/>
    <w:tmpl w:val="17849A00"/>
    <w:lvl w:ilvl="0" w:tplc="040C0005">
      <w:start w:val="1"/>
      <w:numFmt w:val="bullet"/>
      <w:lvlText w:val=""/>
      <w:lvlJc w:val="left"/>
      <w:pPr>
        <w:ind w:left="6618" w:hanging="360"/>
      </w:pPr>
      <w:rPr>
        <w:rFonts w:ascii="Wingdings" w:hAnsi="Wingdings" w:hint="default"/>
      </w:rPr>
    </w:lvl>
    <w:lvl w:ilvl="1" w:tplc="040C0003" w:tentative="1">
      <w:start w:val="1"/>
      <w:numFmt w:val="bullet"/>
      <w:lvlText w:val="o"/>
      <w:lvlJc w:val="left"/>
      <w:pPr>
        <w:ind w:left="7338" w:hanging="360"/>
      </w:pPr>
      <w:rPr>
        <w:rFonts w:ascii="Courier New" w:hAnsi="Courier New" w:cs="Courier New" w:hint="default"/>
      </w:rPr>
    </w:lvl>
    <w:lvl w:ilvl="2" w:tplc="040C0005" w:tentative="1">
      <w:start w:val="1"/>
      <w:numFmt w:val="bullet"/>
      <w:lvlText w:val=""/>
      <w:lvlJc w:val="left"/>
      <w:pPr>
        <w:ind w:left="8058" w:hanging="360"/>
      </w:pPr>
      <w:rPr>
        <w:rFonts w:ascii="Wingdings" w:hAnsi="Wingdings" w:hint="default"/>
      </w:rPr>
    </w:lvl>
    <w:lvl w:ilvl="3" w:tplc="040C0001" w:tentative="1">
      <w:start w:val="1"/>
      <w:numFmt w:val="bullet"/>
      <w:lvlText w:val=""/>
      <w:lvlJc w:val="left"/>
      <w:pPr>
        <w:ind w:left="8778" w:hanging="360"/>
      </w:pPr>
      <w:rPr>
        <w:rFonts w:ascii="Symbol" w:hAnsi="Symbol" w:hint="default"/>
      </w:rPr>
    </w:lvl>
    <w:lvl w:ilvl="4" w:tplc="040C0003" w:tentative="1">
      <w:start w:val="1"/>
      <w:numFmt w:val="bullet"/>
      <w:lvlText w:val="o"/>
      <w:lvlJc w:val="left"/>
      <w:pPr>
        <w:ind w:left="9498" w:hanging="360"/>
      </w:pPr>
      <w:rPr>
        <w:rFonts w:ascii="Courier New" w:hAnsi="Courier New" w:cs="Courier New" w:hint="default"/>
      </w:rPr>
    </w:lvl>
    <w:lvl w:ilvl="5" w:tplc="040C0005" w:tentative="1">
      <w:start w:val="1"/>
      <w:numFmt w:val="bullet"/>
      <w:lvlText w:val=""/>
      <w:lvlJc w:val="left"/>
      <w:pPr>
        <w:ind w:left="10218" w:hanging="360"/>
      </w:pPr>
      <w:rPr>
        <w:rFonts w:ascii="Wingdings" w:hAnsi="Wingdings" w:hint="default"/>
      </w:rPr>
    </w:lvl>
    <w:lvl w:ilvl="6" w:tplc="040C0001" w:tentative="1">
      <w:start w:val="1"/>
      <w:numFmt w:val="bullet"/>
      <w:lvlText w:val=""/>
      <w:lvlJc w:val="left"/>
      <w:pPr>
        <w:ind w:left="10938" w:hanging="360"/>
      </w:pPr>
      <w:rPr>
        <w:rFonts w:ascii="Symbol" w:hAnsi="Symbol" w:hint="default"/>
      </w:rPr>
    </w:lvl>
    <w:lvl w:ilvl="7" w:tplc="040C0003" w:tentative="1">
      <w:start w:val="1"/>
      <w:numFmt w:val="bullet"/>
      <w:lvlText w:val="o"/>
      <w:lvlJc w:val="left"/>
      <w:pPr>
        <w:ind w:left="11658" w:hanging="360"/>
      </w:pPr>
      <w:rPr>
        <w:rFonts w:ascii="Courier New" w:hAnsi="Courier New" w:cs="Courier New" w:hint="default"/>
      </w:rPr>
    </w:lvl>
    <w:lvl w:ilvl="8" w:tplc="040C0005" w:tentative="1">
      <w:start w:val="1"/>
      <w:numFmt w:val="bullet"/>
      <w:lvlText w:val=""/>
      <w:lvlJc w:val="left"/>
      <w:pPr>
        <w:ind w:left="12378" w:hanging="360"/>
      </w:pPr>
      <w:rPr>
        <w:rFonts w:ascii="Wingdings" w:hAnsi="Wingdings" w:hint="default"/>
      </w:rPr>
    </w:lvl>
  </w:abstractNum>
  <w:abstractNum w:abstractNumId="27" w15:restartNumberingAfterBreak="0">
    <w:nsid w:val="4EC5306D"/>
    <w:multiLevelType w:val="hybridMultilevel"/>
    <w:tmpl w:val="2EFCD8DA"/>
    <w:lvl w:ilvl="0" w:tplc="D764C0A6">
      <w:start w:val="1"/>
      <w:numFmt w:val="upperRoman"/>
      <w:lvlText w:val="%1."/>
      <w:lvlJc w:val="right"/>
      <w:pPr>
        <w:ind w:left="720" w:hanging="360"/>
      </w:pPr>
      <w:rPr>
        <w:rFonts w:asciiTheme="majorHAnsi" w:hAnsiTheme="majorHAnsi" w:hint="default"/>
        <w:b/>
        <w:i w:val="0"/>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075B30"/>
    <w:multiLevelType w:val="hybridMultilevel"/>
    <w:tmpl w:val="731A501A"/>
    <w:lvl w:ilvl="0" w:tplc="5FE8E140">
      <w:start w:val="9"/>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E06D3C"/>
    <w:multiLevelType w:val="hybridMultilevel"/>
    <w:tmpl w:val="C97E9D7E"/>
    <w:lvl w:ilvl="0" w:tplc="FBDEF666">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252B17"/>
    <w:multiLevelType w:val="hybridMultilevel"/>
    <w:tmpl w:val="A5C629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A700E2"/>
    <w:multiLevelType w:val="hybridMultilevel"/>
    <w:tmpl w:val="8532795A"/>
    <w:lvl w:ilvl="0" w:tplc="82D22D92">
      <w:start w:val="1"/>
      <w:numFmt w:val="decimal"/>
      <w:lvlText w:val="%1-"/>
      <w:lvlJc w:val="left"/>
      <w:pPr>
        <w:ind w:left="581" w:hanging="360"/>
      </w:pPr>
      <w:rPr>
        <w:rFonts w:hint="default"/>
      </w:rPr>
    </w:lvl>
    <w:lvl w:ilvl="1" w:tplc="040C0019" w:tentative="1">
      <w:start w:val="1"/>
      <w:numFmt w:val="lowerLetter"/>
      <w:lvlText w:val="%2."/>
      <w:lvlJc w:val="left"/>
      <w:pPr>
        <w:ind w:left="1301" w:hanging="360"/>
      </w:pPr>
    </w:lvl>
    <w:lvl w:ilvl="2" w:tplc="040C001B" w:tentative="1">
      <w:start w:val="1"/>
      <w:numFmt w:val="lowerRoman"/>
      <w:lvlText w:val="%3."/>
      <w:lvlJc w:val="right"/>
      <w:pPr>
        <w:ind w:left="2021" w:hanging="180"/>
      </w:pPr>
    </w:lvl>
    <w:lvl w:ilvl="3" w:tplc="040C000F" w:tentative="1">
      <w:start w:val="1"/>
      <w:numFmt w:val="decimal"/>
      <w:lvlText w:val="%4."/>
      <w:lvlJc w:val="left"/>
      <w:pPr>
        <w:ind w:left="2741" w:hanging="360"/>
      </w:pPr>
    </w:lvl>
    <w:lvl w:ilvl="4" w:tplc="040C0019" w:tentative="1">
      <w:start w:val="1"/>
      <w:numFmt w:val="lowerLetter"/>
      <w:lvlText w:val="%5."/>
      <w:lvlJc w:val="left"/>
      <w:pPr>
        <w:ind w:left="3461" w:hanging="360"/>
      </w:pPr>
    </w:lvl>
    <w:lvl w:ilvl="5" w:tplc="040C001B" w:tentative="1">
      <w:start w:val="1"/>
      <w:numFmt w:val="lowerRoman"/>
      <w:lvlText w:val="%6."/>
      <w:lvlJc w:val="right"/>
      <w:pPr>
        <w:ind w:left="4181" w:hanging="180"/>
      </w:pPr>
    </w:lvl>
    <w:lvl w:ilvl="6" w:tplc="040C000F" w:tentative="1">
      <w:start w:val="1"/>
      <w:numFmt w:val="decimal"/>
      <w:lvlText w:val="%7."/>
      <w:lvlJc w:val="left"/>
      <w:pPr>
        <w:ind w:left="4901" w:hanging="360"/>
      </w:pPr>
    </w:lvl>
    <w:lvl w:ilvl="7" w:tplc="040C0019" w:tentative="1">
      <w:start w:val="1"/>
      <w:numFmt w:val="lowerLetter"/>
      <w:lvlText w:val="%8."/>
      <w:lvlJc w:val="left"/>
      <w:pPr>
        <w:ind w:left="5621" w:hanging="360"/>
      </w:pPr>
    </w:lvl>
    <w:lvl w:ilvl="8" w:tplc="040C001B" w:tentative="1">
      <w:start w:val="1"/>
      <w:numFmt w:val="lowerRoman"/>
      <w:lvlText w:val="%9."/>
      <w:lvlJc w:val="right"/>
      <w:pPr>
        <w:ind w:left="6341" w:hanging="180"/>
      </w:pPr>
    </w:lvl>
  </w:abstractNum>
  <w:abstractNum w:abstractNumId="32" w15:restartNumberingAfterBreak="0">
    <w:nsid w:val="5FF04B6C"/>
    <w:multiLevelType w:val="hybridMultilevel"/>
    <w:tmpl w:val="06DC69D2"/>
    <w:lvl w:ilvl="0" w:tplc="F496C8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AB7EB8"/>
    <w:multiLevelType w:val="hybridMultilevel"/>
    <w:tmpl w:val="3EC22B9A"/>
    <w:lvl w:ilvl="0" w:tplc="B498DC8E">
      <w:start w:val="4"/>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327A0A"/>
    <w:multiLevelType w:val="hybridMultilevel"/>
    <w:tmpl w:val="6A70D650"/>
    <w:lvl w:ilvl="0" w:tplc="2E305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7C01B1"/>
    <w:multiLevelType w:val="hybridMultilevel"/>
    <w:tmpl w:val="2E1071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A12082"/>
    <w:multiLevelType w:val="hybridMultilevel"/>
    <w:tmpl w:val="A154A1F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712B73"/>
    <w:multiLevelType w:val="hybridMultilevel"/>
    <w:tmpl w:val="4A425A92"/>
    <w:lvl w:ilvl="0" w:tplc="5796728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524D7B"/>
    <w:multiLevelType w:val="hybridMultilevel"/>
    <w:tmpl w:val="713685AE"/>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B9124C"/>
    <w:multiLevelType w:val="hybridMultilevel"/>
    <w:tmpl w:val="393884C4"/>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D40C77"/>
    <w:multiLevelType w:val="hybridMultilevel"/>
    <w:tmpl w:val="A5A2E14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124712"/>
    <w:multiLevelType w:val="hybridMultilevel"/>
    <w:tmpl w:val="60668EF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154CB5"/>
    <w:multiLevelType w:val="hybridMultilevel"/>
    <w:tmpl w:val="DEF269A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4"/>
  </w:num>
  <w:num w:numId="2">
    <w:abstractNumId w:val="38"/>
  </w:num>
  <w:num w:numId="3">
    <w:abstractNumId w:val="39"/>
  </w:num>
  <w:num w:numId="4">
    <w:abstractNumId w:val="25"/>
  </w:num>
  <w:num w:numId="5">
    <w:abstractNumId w:val="0"/>
  </w:num>
  <w:num w:numId="6">
    <w:abstractNumId w:val="13"/>
  </w:num>
  <w:num w:numId="7">
    <w:abstractNumId w:val="35"/>
  </w:num>
  <w:num w:numId="8">
    <w:abstractNumId w:val="1"/>
  </w:num>
  <w:num w:numId="9">
    <w:abstractNumId w:val="26"/>
  </w:num>
  <w:num w:numId="10">
    <w:abstractNumId w:val="42"/>
  </w:num>
  <w:num w:numId="11">
    <w:abstractNumId w:val="15"/>
  </w:num>
  <w:num w:numId="12">
    <w:abstractNumId w:val="22"/>
  </w:num>
  <w:num w:numId="13">
    <w:abstractNumId w:val="27"/>
  </w:num>
  <w:num w:numId="14">
    <w:abstractNumId w:val="34"/>
  </w:num>
  <w:num w:numId="15">
    <w:abstractNumId w:val="4"/>
  </w:num>
  <w:num w:numId="16">
    <w:abstractNumId w:val="32"/>
  </w:num>
  <w:num w:numId="17">
    <w:abstractNumId w:val="10"/>
  </w:num>
  <w:num w:numId="18">
    <w:abstractNumId w:val="16"/>
  </w:num>
  <w:num w:numId="19">
    <w:abstractNumId w:val="36"/>
  </w:num>
  <w:num w:numId="20">
    <w:abstractNumId w:val="14"/>
  </w:num>
  <w:num w:numId="21">
    <w:abstractNumId w:val="12"/>
  </w:num>
  <w:num w:numId="22">
    <w:abstractNumId w:val="31"/>
  </w:num>
  <w:num w:numId="23">
    <w:abstractNumId w:val="41"/>
  </w:num>
  <w:num w:numId="24">
    <w:abstractNumId w:val="3"/>
  </w:num>
  <w:num w:numId="25">
    <w:abstractNumId w:val="11"/>
  </w:num>
  <w:num w:numId="26">
    <w:abstractNumId w:val="30"/>
  </w:num>
  <w:num w:numId="27">
    <w:abstractNumId w:val="33"/>
  </w:num>
  <w:num w:numId="28">
    <w:abstractNumId w:val="40"/>
  </w:num>
  <w:num w:numId="29">
    <w:abstractNumId w:val="9"/>
  </w:num>
  <w:num w:numId="30">
    <w:abstractNumId w:val="18"/>
  </w:num>
  <w:num w:numId="31">
    <w:abstractNumId w:val="6"/>
  </w:num>
  <w:num w:numId="32">
    <w:abstractNumId w:val="37"/>
  </w:num>
  <w:num w:numId="33">
    <w:abstractNumId w:val="20"/>
  </w:num>
  <w:num w:numId="34">
    <w:abstractNumId w:val="17"/>
  </w:num>
  <w:num w:numId="35">
    <w:abstractNumId w:val="29"/>
  </w:num>
  <w:num w:numId="36">
    <w:abstractNumId w:val="19"/>
  </w:num>
  <w:num w:numId="37">
    <w:abstractNumId w:val="2"/>
  </w:num>
  <w:num w:numId="38">
    <w:abstractNumId w:val="5"/>
  </w:num>
  <w:num w:numId="39">
    <w:abstractNumId w:val="8"/>
  </w:num>
  <w:num w:numId="40">
    <w:abstractNumId w:val="28"/>
  </w:num>
  <w:num w:numId="41">
    <w:abstractNumId w:val="23"/>
  </w:num>
  <w:num w:numId="42">
    <w:abstractNumId w:val="21"/>
  </w:num>
  <w:num w:numId="4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13"/>
    <w:rsid w:val="00002C66"/>
    <w:rsid w:val="000135C1"/>
    <w:rsid w:val="00015340"/>
    <w:rsid w:val="00030B79"/>
    <w:rsid w:val="0003573E"/>
    <w:rsid w:val="000408BA"/>
    <w:rsid w:val="00044573"/>
    <w:rsid w:val="00055036"/>
    <w:rsid w:val="0006534B"/>
    <w:rsid w:val="00077E70"/>
    <w:rsid w:val="000846C4"/>
    <w:rsid w:val="00090B3D"/>
    <w:rsid w:val="000927DB"/>
    <w:rsid w:val="0009286F"/>
    <w:rsid w:val="00093371"/>
    <w:rsid w:val="00094ED2"/>
    <w:rsid w:val="000A70E0"/>
    <w:rsid w:val="000B4D68"/>
    <w:rsid w:val="000E3345"/>
    <w:rsid w:val="000F4585"/>
    <w:rsid w:val="00101AEC"/>
    <w:rsid w:val="0011156C"/>
    <w:rsid w:val="001214E3"/>
    <w:rsid w:val="00130BF8"/>
    <w:rsid w:val="00143E3A"/>
    <w:rsid w:val="00155950"/>
    <w:rsid w:val="001576CD"/>
    <w:rsid w:val="001742DA"/>
    <w:rsid w:val="001962D5"/>
    <w:rsid w:val="001966B3"/>
    <w:rsid w:val="001A7DE5"/>
    <w:rsid w:val="001B4DDB"/>
    <w:rsid w:val="001C3B14"/>
    <w:rsid w:val="001C6310"/>
    <w:rsid w:val="001C66FF"/>
    <w:rsid w:val="002129CA"/>
    <w:rsid w:val="00220FDA"/>
    <w:rsid w:val="002247E2"/>
    <w:rsid w:val="00230E27"/>
    <w:rsid w:val="00230FDC"/>
    <w:rsid w:val="00244FF3"/>
    <w:rsid w:val="002654E9"/>
    <w:rsid w:val="002674F7"/>
    <w:rsid w:val="0027662F"/>
    <w:rsid w:val="00280318"/>
    <w:rsid w:val="002805C7"/>
    <w:rsid w:val="002951EE"/>
    <w:rsid w:val="002A5D9A"/>
    <w:rsid w:val="002B4432"/>
    <w:rsid w:val="002C7ABF"/>
    <w:rsid w:val="002D32C0"/>
    <w:rsid w:val="002E34E9"/>
    <w:rsid w:val="002E548F"/>
    <w:rsid w:val="002E62C7"/>
    <w:rsid w:val="002E7318"/>
    <w:rsid w:val="002F6C81"/>
    <w:rsid w:val="003013AF"/>
    <w:rsid w:val="0030145B"/>
    <w:rsid w:val="00310F5D"/>
    <w:rsid w:val="003210D1"/>
    <w:rsid w:val="003272DE"/>
    <w:rsid w:val="00327B59"/>
    <w:rsid w:val="0033070D"/>
    <w:rsid w:val="00333526"/>
    <w:rsid w:val="00333761"/>
    <w:rsid w:val="003465D4"/>
    <w:rsid w:val="00351108"/>
    <w:rsid w:val="00354A49"/>
    <w:rsid w:val="003557C0"/>
    <w:rsid w:val="00362E9A"/>
    <w:rsid w:val="00364769"/>
    <w:rsid w:val="00375F04"/>
    <w:rsid w:val="003849A5"/>
    <w:rsid w:val="00387961"/>
    <w:rsid w:val="003919C0"/>
    <w:rsid w:val="003A1364"/>
    <w:rsid w:val="003A4976"/>
    <w:rsid w:val="003A64AF"/>
    <w:rsid w:val="003B5582"/>
    <w:rsid w:val="003C1CC4"/>
    <w:rsid w:val="003D195F"/>
    <w:rsid w:val="003D37DA"/>
    <w:rsid w:val="003E1A3C"/>
    <w:rsid w:val="003E3056"/>
    <w:rsid w:val="003E5A34"/>
    <w:rsid w:val="003E76C6"/>
    <w:rsid w:val="003F3821"/>
    <w:rsid w:val="003F6B37"/>
    <w:rsid w:val="004203C0"/>
    <w:rsid w:val="00422C1B"/>
    <w:rsid w:val="00430B52"/>
    <w:rsid w:val="00433377"/>
    <w:rsid w:val="00443C38"/>
    <w:rsid w:val="00452F53"/>
    <w:rsid w:val="00453738"/>
    <w:rsid w:val="004539D0"/>
    <w:rsid w:val="00476663"/>
    <w:rsid w:val="0047722A"/>
    <w:rsid w:val="004821F2"/>
    <w:rsid w:val="00490764"/>
    <w:rsid w:val="00497DAE"/>
    <w:rsid w:val="004A040C"/>
    <w:rsid w:val="004C44F7"/>
    <w:rsid w:val="004C4793"/>
    <w:rsid w:val="004C74FE"/>
    <w:rsid w:val="004C7579"/>
    <w:rsid w:val="004E7EE8"/>
    <w:rsid w:val="004F16D3"/>
    <w:rsid w:val="004F58C8"/>
    <w:rsid w:val="00500E99"/>
    <w:rsid w:val="005159FF"/>
    <w:rsid w:val="00524D31"/>
    <w:rsid w:val="00530E76"/>
    <w:rsid w:val="00533F28"/>
    <w:rsid w:val="00544B11"/>
    <w:rsid w:val="0054693B"/>
    <w:rsid w:val="005514AB"/>
    <w:rsid w:val="00555DBE"/>
    <w:rsid w:val="005573AD"/>
    <w:rsid w:val="005665A0"/>
    <w:rsid w:val="005770D5"/>
    <w:rsid w:val="005925B3"/>
    <w:rsid w:val="005A2960"/>
    <w:rsid w:val="005B12B6"/>
    <w:rsid w:val="005B75EB"/>
    <w:rsid w:val="005C2E77"/>
    <w:rsid w:val="005D3436"/>
    <w:rsid w:val="005D6404"/>
    <w:rsid w:val="005F0211"/>
    <w:rsid w:val="005F37FD"/>
    <w:rsid w:val="005F4C19"/>
    <w:rsid w:val="00603B17"/>
    <w:rsid w:val="0061029A"/>
    <w:rsid w:val="00614113"/>
    <w:rsid w:val="00616A89"/>
    <w:rsid w:val="00634582"/>
    <w:rsid w:val="006350C9"/>
    <w:rsid w:val="00637142"/>
    <w:rsid w:val="00640993"/>
    <w:rsid w:val="00642CE1"/>
    <w:rsid w:val="00643D01"/>
    <w:rsid w:val="00660D92"/>
    <w:rsid w:val="006634E1"/>
    <w:rsid w:val="00663C1E"/>
    <w:rsid w:val="006719B3"/>
    <w:rsid w:val="00675A16"/>
    <w:rsid w:val="006908F0"/>
    <w:rsid w:val="00697DCA"/>
    <w:rsid w:val="006A09D8"/>
    <w:rsid w:val="006A1A7F"/>
    <w:rsid w:val="006A3498"/>
    <w:rsid w:val="006A4916"/>
    <w:rsid w:val="006A4F22"/>
    <w:rsid w:val="006B3E30"/>
    <w:rsid w:val="006C2368"/>
    <w:rsid w:val="006C3097"/>
    <w:rsid w:val="006C69C2"/>
    <w:rsid w:val="006D0A48"/>
    <w:rsid w:val="006D6201"/>
    <w:rsid w:val="006E19A8"/>
    <w:rsid w:val="006E3E39"/>
    <w:rsid w:val="006E6AA8"/>
    <w:rsid w:val="006E7941"/>
    <w:rsid w:val="006F29F8"/>
    <w:rsid w:val="00702D84"/>
    <w:rsid w:val="007104DC"/>
    <w:rsid w:val="00710B37"/>
    <w:rsid w:val="00711141"/>
    <w:rsid w:val="0071667E"/>
    <w:rsid w:val="007232A8"/>
    <w:rsid w:val="007309D5"/>
    <w:rsid w:val="0073364E"/>
    <w:rsid w:val="00733ECA"/>
    <w:rsid w:val="00741B4B"/>
    <w:rsid w:val="00745A8D"/>
    <w:rsid w:val="00746B7E"/>
    <w:rsid w:val="00755017"/>
    <w:rsid w:val="007552FE"/>
    <w:rsid w:val="00757D8D"/>
    <w:rsid w:val="00761082"/>
    <w:rsid w:val="007717F6"/>
    <w:rsid w:val="00784E39"/>
    <w:rsid w:val="00787E4D"/>
    <w:rsid w:val="0079153C"/>
    <w:rsid w:val="007A1038"/>
    <w:rsid w:val="007A33C7"/>
    <w:rsid w:val="007B4F3D"/>
    <w:rsid w:val="007D0BEA"/>
    <w:rsid w:val="007D1AE9"/>
    <w:rsid w:val="007D6A32"/>
    <w:rsid w:val="007E59AB"/>
    <w:rsid w:val="007E7083"/>
    <w:rsid w:val="007F29E6"/>
    <w:rsid w:val="008002B2"/>
    <w:rsid w:val="008042AF"/>
    <w:rsid w:val="00811E75"/>
    <w:rsid w:val="008140F5"/>
    <w:rsid w:val="00822003"/>
    <w:rsid w:val="00832FA3"/>
    <w:rsid w:val="00833261"/>
    <w:rsid w:val="00834013"/>
    <w:rsid w:val="008434ED"/>
    <w:rsid w:val="00850F60"/>
    <w:rsid w:val="008528B4"/>
    <w:rsid w:val="008627D0"/>
    <w:rsid w:val="0086436C"/>
    <w:rsid w:val="00865DFD"/>
    <w:rsid w:val="00884F53"/>
    <w:rsid w:val="00890F63"/>
    <w:rsid w:val="00891120"/>
    <w:rsid w:val="00896EDC"/>
    <w:rsid w:val="008A013A"/>
    <w:rsid w:val="008B0AD0"/>
    <w:rsid w:val="008C03E1"/>
    <w:rsid w:val="008C0BE4"/>
    <w:rsid w:val="008D4FCF"/>
    <w:rsid w:val="008D5BB2"/>
    <w:rsid w:val="008D66B8"/>
    <w:rsid w:val="008D6F55"/>
    <w:rsid w:val="008E2310"/>
    <w:rsid w:val="008E38D6"/>
    <w:rsid w:val="008E4384"/>
    <w:rsid w:val="008F0482"/>
    <w:rsid w:val="008F7557"/>
    <w:rsid w:val="009027C2"/>
    <w:rsid w:val="009027C4"/>
    <w:rsid w:val="009107B8"/>
    <w:rsid w:val="00910933"/>
    <w:rsid w:val="009359DC"/>
    <w:rsid w:val="00944529"/>
    <w:rsid w:val="00962E60"/>
    <w:rsid w:val="00963960"/>
    <w:rsid w:val="009671B4"/>
    <w:rsid w:val="00973FEE"/>
    <w:rsid w:val="009837E8"/>
    <w:rsid w:val="009903B6"/>
    <w:rsid w:val="00993A54"/>
    <w:rsid w:val="009A68B3"/>
    <w:rsid w:val="009B7FE5"/>
    <w:rsid w:val="009C4100"/>
    <w:rsid w:val="009D6C5F"/>
    <w:rsid w:val="009E0A0E"/>
    <w:rsid w:val="009E70F5"/>
    <w:rsid w:val="009F4CD5"/>
    <w:rsid w:val="009F725A"/>
    <w:rsid w:val="00A06818"/>
    <w:rsid w:val="00A16D96"/>
    <w:rsid w:val="00A22629"/>
    <w:rsid w:val="00A229A3"/>
    <w:rsid w:val="00A243C8"/>
    <w:rsid w:val="00A25CD5"/>
    <w:rsid w:val="00A329F4"/>
    <w:rsid w:val="00A37F6B"/>
    <w:rsid w:val="00A461A2"/>
    <w:rsid w:val="00A50A48"/>
    <w:rsid w:val="00A562B2"/>
    <w:rsid w:val="00A5775E"/>
    <w:rsid w:val="00A64507"/>
    <w:rsid w:val="00A66BA9"/>
    <w:rsid w:val="00A70F12"/>
    <w:rsid w:val="00A71472"/>
    <w:rsid w:val="00A96479"/>
    <w:rsid w:val="00AA17D6"/>
    <w:rsid w:val="00AA38DD"/>
    <w:rsid w:val="00AA3E8C"/>
    <w:rsid w:val="00AB57E6"/>
    <w:rsid w:val="00AB7B08"/>
    <w:rsid w:val="00AC006F"/>
    <w:rsid w:val="00AC1C03"/>
    <w:rsid w:val="00AD0414"/>
    <w:rsid w:val="00AD581F"/>
    <w:rsid w:val="00AF6157"/>
    <w:rsid w:val="00AF637F"/>
    <w:rsid w:val="00AF70B7"/>
    <w:rsid w:val="00AF7A5A"/>
    <w:rsid w:val="00B013C7"/>
    <w:rsid w:val="00B178FA"/>
    <w:rsid w:val="00B3092A"/>
    <w:rsid w:val="00B30AF6"/>
    <w:rsid w:val="00B40A7D"/>
    <w:rsid w:val="00B43A3C"/>
    <w:rsid w:val="00B44DF9"/>
    <w:rsid w:val="00B462D7"/>
    <w:rsid w:val="00B509AE"/>
    <w:rsid w:val="00B77441"/>
    <w:rsid w:val="00B7768F"/>
    <w:rsid w:val="00B87E69"/>
    <w:rsid w:val="00B95E86"/>
    <w:rsid w:val="00BA6EDD"/>
    <w:rsid w:val="00BB33CB"/>
    <w:rsid w:val="00BB6057"/>
    <w:rsid w:val="00BC757F"/>
    <w:rsid w:val="00BC7600"/>
    <w:rsid w:val="00BD5D48"/>
    <w:rsid w:val="00BD73D4"/>
    <w:rsid w:val="00C06018"/>
    <w:rsid w:val="00C15CAE"/>
    <w:rsid w:val="00C260A2"/>
    <w:rsid w:val="00C3668C"/>
    <w:rsid w:val="00C37336"/>
    <w:rsid w:val="00C40095"/>
    <w:rsid w:val="00C45041"/>
    <w:rsid w:val="00C50013"/>
    <w:rsid w:val="00C54A5A"/>
    <w:rsid w:val="00C5767E"/>
    <w:rsid w:val="00C67236"/>
    <w:rsid w:val="00C73C09"/>
    <w:rsid w:val="00C74E16"/>
    <w:rsid w:val="00C826B4"/>
    <w:rsid w:val="00C84972"/>
    <w:rsid w:val="00C84D66"/>
    <w:rsid w:val="00C87D24"/>
    <w:rsid w:val="00CA1374"/>
    <w:rsid w:val="00CB02A4"/>
    <w:rsid w:val="00CB33A7"/>
    <w:rsid w:val="00CC4ED7"/>
    <w:rsid w:val="00CD2B1B"/>
    <w:rsid w:val="00CD2C28"/>
    <w:rsid w:val="00CE2227"/>
    <w:rsid w:val="00CE243D"/>
    <w:rsid w:val="00CE5378"/>
    <w:rsid w:val="00CF154D"/>
    <w:rsid w:val="00D06BF2"/>
    <w:rsid w:val="00D1399C"/>
    <w:rsid w:val="00D21DEC"/>
    <w:rsid w:val="00D2673F"/>
    <w:rsid w:val="00D27FBA"/>
    <w:rsid w:val="00D4042C"/>
    <w:rsid w:val="00D63EA3"/>
    <w:rsid w:val="00D71A47"/>
    <w:rsid w:val="00D73654"/>
    <w:rsid w:val="00D753A7"/>
    <w:rsid w:val="00D843E6"/>
    <w:rsid w:val="00D9696C"/>
    <w:rsid w:val="00DA1756"/>
    <w:rsid w:val="00DA65E1"/>
    <w:rsid w:val="00DA7A37"/>
    <w:rsid w:val="00DC2047"/>
    <w:rsid w:val="00DC26A6"/>
    <w:rsid w:val="00DE087F"/>
    <w:rsid w:val="00DE0F99"/>
    <w:rsid w:val="00DE1BB0"/>
    <w:rsid w:val="00DF2D7F"/>
    <w:rsid w:val="00DF6DA3"/>
    <w:rsid w:val="00E02A9A"/>
    <w:rsid w:val="00E07A3F"/>
    <w:rsid w:val="00E1146E"/>
    <w:rsid w:val="00E13E10"/>
    <w:rsid w:val="00E147D0"/>
    <w:rsid w:val="00E2013A"/>
    <w:rsid w:val="00E35425"/>
    <w:rsid w:val="00E56343"/>
    <w:rsid w:val="00E57E67"/>
    <w:rsid w:val="00E67A92"/>
    <w:rsid w:val="00E83448"/>
    <w:rsid w:val="00E861C0"/>
    <w:rsid w:val="00E903B1"/>
    <w:rsid w:val="00E97799"/>
    <w:rsid w:val="00EB47AC"/>
    <w:rsid w:val="00EB6DD1"/>
    <w:rsid w:val="00EB6F0E"/>
    <w:rsid w:val="00EC52C0"/>
    <w:rsid w:val="00EC68C9"/>
    <w:rsid w:val="00EE350C"/>
    <w:rsid w:val="00EF12BC"/>
    <w:rsid w:val="00F04FFF"/>
    <w:rsid w:val="00F15312"/>
    <w:rsid w:val="00F213B0"/>
    <w:rsid w:val="00F25349"/>
    <w:rsid w:val="00F31945"/>
    <w:rsid w:val="00F47CA0"/>
    <w:rsid w:val="00F51583"/>
    <w:rsid w:val="00F53E96"/>
    <w:rsid w:val="00F576C2"/>
    <w:rsid w:val="00F63D96"/>
    <w:rsid w:val="00F84505"/>
    <w:rsid w:val="00F84CC8"/>
    <w:rsid w:val="00F90568"/>
    <w:rsid w:val="00F94D50"/>
    <w:rsid w:val="00FA3950"/>
    <w:rsid w:val="00FA600D"/>
    <w:rsid w:val="00FD20ED"/>
    <w:rsid w:val="00FD2462"/>
    <w:rsid w:val="00FE1CE5"/>
    <w:rsid w:val="00FE3B70"/>
    <w:rsid w:val="00FF7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78AC"/>
  <w15:docId w15:val="{B4962C1A-EFB3-4C46-BA48-EA8546E4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3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6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65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
    <w:name w:val="Heading #1_"/>
    <w:basedOn w:val="Policepardfaut"/>
    <w:link w:val="Heading10"/>
    <w:rsid w:val="00834013"/>
    <w:rPr>
      <w:rFonts w:ascii="Arial" w:eastAsia="Arial" w:hAnsi="Arial" w:cs="Arial"/>
      <w:b/>
      <w:bCs/>
      <w:shd w:val="clear" w:color="auto" w:fill="FFFFFF"/>
    </w:rPr>
  </w:style>
  <w:style w:type="paragraph" w:customStyle="1" w:styleId="Heading10">
    <w:name w:val="Heading #1"/>
    <w:basedOn w:val="Normal"/>
    <w:link w:val="Heading1"/>
    <w:rsid w:val="00834013"/>
    <w:pPr>
      <w:widowControl w:val="0"/>
      <w:shd w:val="clear" w:color="auto" w:fill="FFFFFF"/>
      <w:spacing w:after="0" w:line="288" w:lineRule="exact"/>
      <w:jc w:val="both"/>
      <w:outlineLvl w:val="0"/>
    </w:pPr>
    <w:rPr>
      <w:rFonts w:ascii="Arial" w:eastAsia="Arial" w:hAnsi="Arial" w:cs="Arial"/>
      <w:b/>
      <w:bCs/>
    </w:rPr>
  </w:style>
  <w:style w:type="character" w:customStyle="1" w:styleId="Bodytext4">
    <w:name w:val="Body text (4)_"/>
    <w:basedOn w:val="Policepardfaut"/>
    <w:link w:val="Bodytext40"/>
    <w:rsid w:val="00834013"/>
    <w:rPr>
      <w:rFonts w:ascii="Arial" w:eastAsia="Arial" w:hAnsi="Arial" w:cs="Arial"/>
      <w:b/>
      <w:bCs/>
      <w:shd w:val="clear" w:color="auto" w:fill="FFFFFF"/>
    </w:rPr>
  </w:style>
  <w:style w:type="paragraph" w:customStyle="1" w:styleId="Bodytext40">
    <w:name w:val="Body text (4)"/>
    <w:basedOn w:val="Normal"/>
    <w:link w:val="Bodytext4"/>
    <w:rsid w:val="00834013"/>
    <w:pPr>
      <w:widowControl w:val="0"/>
      <w:shd w:val="clear" w:color="auto" w:fill="FFFFFF"/>
      <w:spacing w:after="0" w:line="246" w:lineRule="exact"/>
    </w:pPr>
    <w:rPr>
      <w:rFonts w:ascii="Arial" w:eastAsia="Arial" w:hAnsi="Arial" w:cs="Arial"/>
      <w:b/>
      <w:bCs/>
    </w:rPr>
  </w:style>
  <w:style w:type="character" w:customStyle="1" w:styleId="Bodytext2">
    <w:name w:val="Body text (2)_"/>
    <w:basedOn w:val="Policepardfaut"/>
    <w:link w:val="Bodytext20"/>
    <w:rsid w:val="00834013"/>
    <w:rPr>
      <w:rFonts w:ascii="Arial" w:eastAsia="Arial" w:hAnsi="Arial" w:cs="Arial"/>
      <w:sz w:val="16"/>
      <w:szCs w:val="16"/>
      <w:shd w:val="clear" w:color="auto" w:fill="FFFFFF"/>
    </w:rPr>
  </w:style>
  <w:style w:type="character" w:customStyle="1" w:styleId="Bodytext29pt">
    <w:name w:val="Body text (2) + 9 pt"/>
    <w:basedOn w:val="Bodytext2"/>
    <w:rsid w:val="00834013"/>
    <w:rPr>
      <w:rFonts w:ascii="Arial" w:eastAsia="Arial" w:hAnsi="Arial" w:cs="Arial"/>
      <w:color w:val="000000"/>
      <w:spacing w:val="0"/>
      <w:w w:val="100"/>
      <w:position w:val="0"/>
      <w:sz w:val="18"/>
      <w:szCs w:val="18"/>
      <w:shd w:val="clear" w:color="auto" w:fill="FFFFFF"/>
      <w:lang w:val="fr-FR" w:eastAsia="fr-FR" w:bidi="fr-FR"/>
    </w:rPr>
  </w:style>
  <w:style w:type="paragraph" w:customStyle="1" w:styleId="Bodytext20">
    <w:name w:val="Body text (2)"/>
    <w:basedOn w:val="Normal"/>
    <w:link w:val="Bodytext2"/>
    <w:rsid w:val="00834013"/>
    <w:pPr>
      <w:widowControl w:val="0"/>
      <w:shd w:val="clear" w:color="auto" w:fill="FFFFFF"/>
      <w:spacing w:before="500" w:after="1140" w:line="216" w:lineRule="exact"/>
      <w:ind w:hanging="1320"/>
      <w:jc w:val="both"/>
    </w:pPr>
    <w:rPr>
      <w:rFonts w:ascii="Arial" w:eastAsia="Arial" w:hAnsi="Arial" w:cs="Arial"/>
      <w:sz w:val="16"/>
      <w:szCs w:val="16"/>
    </w:rPr>
  </w:style>
  <w:style w:type="character" w:customStyle="1" w:styleId="Bodytext275ptItalic">
    <w:name w:val="Body text (2) + 7.5 pt;Italic"/>
    <w:basedOn w:val="Bodytext2"/>
    <w:rsid w:val="00834013"/>
    <w:rPr>
      <w:rFonts w:ascii="Arial" w:eastAsia="Arial" w:hAnsi="Arial" w:cs="Arial"/>
      <w:b w:val="0"/>
      <w:bCs w:val="0"/>
      <w:i/>
      <w:iCs/>
      <w:smallCaps w:val="0"/>
      <w:strike w:val="0"/>
      <w:color w:val="000000"/>
      <w:spacing w:val="0"/>
      <w:w w:val="100"/>
      <w:position w:val="0"/>
      <w:sz w:val="15"/>
      <w:szCs w:val="15"/>
      <w:u w:val="none"/>
      <w:shd w:val="clear" w:color="auto" w:fill="FFFFFF"/>
      <w:lang w:val="fr-FR" w:eastAsia="fr-FR" w:bidi="fr-FR"/>
    </w:rPr>
  </w:style>
  <w:style w:type="paragraph" w:styleId="Paragraphedeliste">
    <w:name w:val="List Paragraph"/>
    <w:basedOn w:val="Normal"/>
    <w:link w:val="ParagraphedelisteCar"/>
    <w:uiPriority w:val="34"/>
    <w:qFormat/>
    <w:rsid w:val="001742DA"/>
    <w:pPr>
      <w:ind w:left="720"/>
      <w:contextualSpacing/>
    </w:pPr>
  </w:style>
  <w:style w:type="character" w:styleId="Lienhypertexte">
    <w:name w:val="Hyperlink"/>
    <w:basedOn w:val="Policepardfaut"/>
    <w:uiPriority w:val="99"/>
    <w:unhideWhenUsed/>
    <w:rsid w:val="00F47CA0"/>
    <w:rPr>
      <w:color w:val="0000FF" w:themeColor="hyperlink"/>
      <w:u w:val="single"/>
    </w:rPr>
  </w:style>
  <w:style w:type="character" w:styleId="Lienhypertextesuivivisit">
    <w:name w:val="FollowedHyperlink"/>
    <w:basedOn w:val="Policepardfaut"/>
    <w:uiPriority w:val="99"/>
    <w:semiHidden/>
    <w:unhideWhenUsed/>
    <w:rsid w:val="003D37DA"/>
    <w:rPr>
      <w:color w:val="800080" w:themeColor="followedHyperlink"/>
      <w:u w:val="single"/>
    </w:rPr>
  </w:style>
  <w:style w:type="paragraph" w:styleId="Textedebulles">
    <w:name w:val="Balloon Text"/>
    <w:basedOn w:val="Normal"/>
    <w:link w:val="TextedebullesCar"/>
    <w:uiPriority w:val="99"/>
    <w:semiHidden/>
    <w:unhideWhenUsed/>
    <w:rsid w:val="00990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3B6"/>
    <w:rPr>
      <w:rFonts w:ascii="Tahoma" w:hAnsi="Tahoma" w:cs="Tahoma"/>
      <w:sz w:val="16"/>
      <w:szCs w:val="16"/>
    </w:rPr>
  </w:style>
  <w:style w:type="paragraph" w:customStyle="1" w:styleId="Default">
    <w:name w:val="Default"/>
    <w:rsid w:val="00101AEC"/>
    <w:pPr>
      <w:autoSpaceDE w:val="0"/>
      <w:autoSpaceDN w:val="0"/>
      <w:adjustRightInd w:val="0"/>
      <w:spacing w:after="0" w:line="240" w:lineRule="auto"/>
    </w:pPr>
    <w:rPr>
      <w:rFonts w:ascii="Garamond" w:eastAsia="Times New Roman" w:hAnsi="Garamond" w:cs="Garamond"/>
      <w:color w:val="000000"/>
      <w:sz w:val="24"/>
      <w:szCs w:val="24"/>
    </w:rPr>
  </w:style>
  <w:style w:type="table" w:styleId="Grilledutableau">
    <w:name w:val="Table Grid"/>
    <w:basedOn w:val="TableauNormal"/>
    <w:uiPriority w:val="59"/>
    <w:rsid w:val="00C1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C15C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moyenne1-Accent5">
    <w:name w:val="Medium Grid 1 Accent 5"/>
    <w:basedOn w:val="TableauNormal"/>
    <w:uiPriority w:val="67"/>
    <w:rsid w:val="00C15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aragraphedelisteCar">
    <w:name w:val="Paragraphe de liste Car"/>
    <w:link w:val="Paragraphedeliste"/>
    <w:uiPriority w:val="34"/>
    <w:rsid w:val="003E76C6"/>
  </w:style>
  <w:style w:type="character" w:customStyle="1" w:styleId="fontstyle01">
    <w:name w:val="fontstyle01"/>
    <w:basedOn w:val="Policepardfaut"/>
    <w:rsid w:val="004539D0"/>
    <w:rPr>
      <w:rFonts w:ascii="Garamond" w:hAnsi="Garamond" w:hint="default"/>
      <w:b w:val="0"/>
      <w:bCs w:val="0"/>
      <w:i w:val="0"/>
      <w:iCs w:val="0"/>
      <w:color w:val="000000"/>
      <w:sz w:val="22"/>
      <w:szCs w:val="22"/>
    </w:rPr>
  </w:style>
  <w:style w:type="character" w:customStyle="1" w:styleId="fontstyle21">
    <w:name w:val="fontstyle21"/>
    <w:basedOn w:val="Policepardfaut"/>
    <w:rsid w:val="004539D0"/>
    <w:rPr>
      <w:rFonts w:ascii="Calibri" w:hAnsi="Calibri" w:cs="Calibri" w:hint="default"/>
      <w:b w:val="0"/>
      <w:bCs w:val="0"/>
      <w:i w:val="0"/>
      <w:iCs w:val="0"/>
      <w:color w:val="000000"/>
      <w:sz w:val="22"/>
      <w:szCs w:val="22"/>
    </w:rPr>
  </w:style>
  <w:style w:type="character" w:customStyle="1" w:styleId="Titre2Car">
    <w:name w:val="Titre 2 Car"/>
    <w:basedOn w:val="Policepardfaut"/>
    <w:link w:val="Titre2"/>
    <w:uiPriority w:val="9"/>
    <w:rsid w:val="00C3668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A349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6A3498"/>
    <w:pPr>
      <w:outlineLvl w:val="9"/>
    </w:pPr>
  </w:style>
  <w:style w:type="paragraph" w:styleId="TM1">
    <w:name w:val="toc 1"/>
    <w:basedOn w:val="Normal"/>
    <w:next w:val="Normal"/>
    <w:autoRedefine/>
    <w:uiPriority w:val="39"/>
    <w:unhideWhenUsed/>
    <w:rsid w:val="006A3498"/>
    <w:pPr>
      <w:spacing w:after="100"/>
    </w:pPr>
  </w:style>
  <w:style w:type="paragraph" w:styleId="TM2">
    <w:name w:val="toc 2"/>
    <w:basedOn w:val="Normal"/>
    <w:next w:val="Normal"/>
    <w:autoRedefine/>
    <w:uiPriority w:val="39"/>
    <w:unhideWhenUsed/>
    <w:rsid w:val="003C1CC4"/>
    <w:pPr>
      <w:tabs>
        <w:tab w:val="right" w:leader="dot" w:pos="9346"/>
      </w:tabs>
      <w:spacing w:after="0"/>
      <w:ind w:left="221"/>
    </w:pPr>
  </w:style>
  <w:style w:type="paragraph" w:styleId="Sous-titre">
    <w:name w:val="Subtitle"/>
    <w:basedOn w:val="Normal"/>
    <w:next w:val="Normal"/>
    <w:link w:val="Sous-titreCar"/>
    <w:uiPriority w:val="11"/>
    <w:qFormat/>
    <w:rsid w:val="006A34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A3498"/>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3C1CC4"/>
    <w:pPr>
      <w:tabs>
        <w:tab w:val="center" w:pos="4536"/>
        <w:tab w:val="right" w:pos="9072"/>
      </w:tabs>
      <w:spacing w:after="0" w:line="240" w:lineRule="auto"/>
    </w:pPr>
  </w:style>
  <w:style w:type="character" w:customStyle="1" w:styleId="En-tteCar">
    <w:name w:val="En-tête Car"/>
    <w:basedOn w:val="Policepardfaut"/>
    <w:link w:val="En-tte"/>
    <w:uiPriority w:val="99"/>
    <w:rsid w:val="003C1CC4"/>
  </w:style>
  <w:style w:type="paragraph" w:styleId="Pieddepage">
    <w:name w:val="footer"/>
    <w:basedOn w:val="Normal"/>
    <w:link w:val="PieddepageCar"/>
    <w:uiPriority w:val="99"/>
    <w:unhideWhenUsed/>
    <w:rsid w:val="003C1C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CC4"/>
  </w:style>
  <w:style w:type="character" w:customStyle="1" w:styleId="Titre3Car">
    <w:name w:val="Titre 3 Car"/>
    <w:basedOn w:val="Policepardfaut"/>
    <w:link w:val="Titre3"/>
    <w:uiPriority w:val="9"/>
    <w:rsid w:val="00865DFD"/>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2F6C81"/>
    <w:pPr>
      <w:spacing w:after="100"/>
      <w:ind w:left="440"/>
    </w:pPr>
  </w:style>
  <w:style w:type="character" w:styleId="Mentionnonrsolue">
    <w:name w:val="Unresolved Mention"/>
    <w:basedOn w:val="Policepardfaut"/>
    <w:uiPriority w:val="99"/>
    <w:semiHidden/>
    <w:unhideWhenUsed/>
    <w:rsid w:val="007A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3554">
      <w:bodyDiv w:val="1"/>
      <w:marLeft w:val="0"/>
      <w:marRight w:val="0"/>
      <w:marTop w:val="0"/>
      <w:marBottom w:val="0"/>
      <w:divBdr>
        <w:top w:val="none" w:sz="0" w:space="0" w:color="auto"/>
        <w:left w:val="none" w:sz="0" w:space="0" w:color="auto"/>
        <w:bottom w:val="none" w:sz="0" w:space="0" w:color="auto"/>
        <w:right w:val="none" w:sz="0" w:space="0" w:color="auto"/>
      </w:divBdr>
    </w:div>
    <w:div w:id="459810646">
      <w:bodyDiv w:val="1"/>
      <w:marLeft w:val="0"/>
      <w:marRight w:val="0"/>
      <w:marTop w:val="0"/>
      <w:marBottom w:val="0"/>
      <w:divBdr>
        <w:top w:val="none" w:sz="0" w:space="0" w:color="auto"/>
        <w:left w:val="none" w:sz="0" w:space="0" w:color="auto"/>
        <w:bottom w:val="none" w:sz="0" w:space="0" w:color="auto"/>
        <w:right w:val="none" w:sz="0" w:space="0" w:color="auto"/>
      </w:divBdr>
    </w:div>
    <w:div w:id="15955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article_lc/LEGIARTI000042269397/" TargetMode="External"/><Relationship Id="rId18" Type="http://schemas.openxmlformats.org/officeDocument/2006/relationships/hyperlink" Target="https://lecompteasso.associations.gouv.fr/login" TargetMode="External"/><Relationship Id="rId26" Type="http://schemas.openxmlformats.org/officeDocument/2006/relationships/hyperlink" Target="mailto:cedric.bourricaud@ac-toulouse.fr" TargetMode="External"/><Relationship Id="rId3" Type="http://schemas.openxmlformats.org/officeDocument/2006/relationships/styles" Target="styles.xml"/><Relationship Id="rId21" Type="http://schemas.openxmlformats.org/officeDocument/2006/relationships/hyperlink" Target="mailto:brigitte.montero@ac-toulouse.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iteseducatives.fr/les-territoires-labellises/la-liste-des-cites-educatives" TargetMode="External"/><Relationship Id="rId17" Type="http://schemas.openxmlformats.org/officeDocument/2006/relationships/hyperlink" Target="https://www.agencedusport.fr/documentations/logos" TargetMode="External"/><Relationship Id="rId25" Type="http://schemas.openxmlformats.org/officeDocument/2006/relationships/hyperlink" Target="mailto:Stephane.liger@ac-montpellier.f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gencedusport.fr/Logo" TargetMode="External"/><Relationship Id="rId20" Type="http://schemas.openxmlformats.org/officeDocument/2006/relationships/hyperlink" Target="mailto:sylvain.crismanovich@ac-montpellier.fr" TargetMode="External"/><Relationship Id="rId29" Type="http://schemas.openxmlformats.org/officeDocument/2006/relationships/hyperlink" Target="mailto:patrick.wozniack@ac-montpelli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uv.fr/fr/datasets/r/4160134c-017c-42c7-b838-6048ad56e5f2" TargetMode="External"/><Relationship Id="rId24" Type="http://schemas.openxmlformats.org/officeDocument/2006/relationships/hyperlink" Target="mailto:pascale.corbille@ac-toulouse.fr" TargetMode="External"/><Relationship Id="rId32" Type="http://schemas.openxmlformats.org/officeDocument/2006/relationships/hyperlink" Target="mailto:cyrille.perrochia@r&#233;gion-academique-occitanie.f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jacques.roisin@ac-toulouse.fr" TargetMode="External"/><Relationship Id="rId28" Type="http://schemas.openxmlformats.org/officeDocument/2006/relationships/hyperlink" Target="mailto:francoise.benoit@ac-toulouse.fr" TargetMode="External"/><Relationship Id="rId10" Type="http://schemas.openxmlformats.org/officeDocument/2006/relationships/hyperlink" Target="https://www.legifrance.gouv.fr/jorf/id/JORFTEXT000031175043" TargetMode="External"/><Relationship Id="rId19" Type="http://schemas.openxmlformats.org/officeDocument/2006/relationships/hyperlink" Target="mailto:alexandra.merigot@ac-toulouse.fr" TargetMode="External"/><Relationship Id="rId31" Type="http://schemas.openxmlformats.org/officeDocument/2006/relationships/hyperlink" Target="mailto:patrick.bastide@ac-toulous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lternance.emploi.gouv.fr/portail_alternance" TargetMode="External"/><Relationship Id="rId22" Type="http://schemas.openxmlformats.org/officeDocument/2006/relationships/hyperlink" Target="mailto:laurent.hofer@gard.gouv.fr" TargetMode="External"/><Relationship Id="rId27" Type="http://schemas.openxmlformats.org/officeDocument/2006/relationships/hyperlink" Target="mailto:gwenole.le-goue-sinquin@ac-montpellier.fr" TargetMode="External"/><Relationship Id="rId30" Type="http://schemas.openxmlformats.org/officeDocument/2006/relationships/hyperlink" Target="mailto:sdjes81-ans@ac-toulouse.fr"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809B-DB75-498C-A2E8-52B7E0F8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2953</Words>
  <Characters>16243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MMessaoudi</dc:creator>
  <cp:lastModifiedBy>Sarah DJEBALLAH-MARTIN</cp:lastModifiedBy>
  <cp:revision>5</cp:revision>
  <cp:lastPrinted>2022-03-30T10:02:00Z</cp:lastPrinted>
  <dcterms:created xsi:type="dcterms:W3CDTF">2022-03-30T10:02:00Z</dcterms:created>
  <dcterms:modified xsi:type="dcterms:W3CDTF">2022-03-30T10:02:00Z</dcterms:modified>
</cp:coreProperties>
</file>